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D6D2" w14:textId="7284EC17" w:rsidR="005F2E29" w:rsidRPr="00CE1648" w:rsidRDefault="00C7635B" w:rsidP="00C96C1C">
      <w:pPr>
        <w:jc w:val="center"/>
        <w:rPr>
          <w:rFonts w:cstheme="minorHAnsi"/>
          <w:b/>
          <w:bCs/>
        </w:rPr>
      </w:pPr>
      <w:r>
        <w:rPr>
          <w:rFonts w:cstheme="minorHAnsi"/>
          <w:b/>
          <w:bCs/>
        </w:rPr>
        <w:t>FATURAMPARA REGÜLASYON VE FİNANSAL TEKNOLOJİLER LTD.ŞTİ.</w:t>
      </w:r>
    </w:p>
    <w:p w14:paraId="327022F5" w14:textId="61F8F85C" w:rsidR="00C96C1C" w:rsidRPr="00CE1648" w:rsidRDefault="00C96C1C" w:rsidP="00C96C1C">
      <w:pPr>
        <w:jc w:val="center"/>
        <w:rPr>
          <w:rFonts w:cstheme="minorHAnsi"/>
          <w:b/>
          <w:bCs/>
        </w:rPr>
      </w:pPr>
      <w:r w:rsidRPr="00CE1648">
        <w:rPr>
          <w:rFonts w:cstheme="minorHAnsi"/>
          <w:b/>
          <w:bCs/>
        </w:rPr>
        <w:t>BAŞVURU FORMU</w:t>
      </w:r>
    </w:p>
    <w:p w14:paraId="6DD677B0" w14:textId="77777777" w:rsidR="00C96C1C" w:rsidRPr="00CE1648" w:rsidRDefault="00C96C1C" w:rsidP="00C96C1C">
      <w:pPr>
        <w:rPr>
          <w:rFonts w:cstheme="minorHAnsi"/>
          <w:b/>
          <w:bCs/>
        </w:rPr>
      </w:pPr>
      <w:r w:rsidRPr="00CE1648">
        <w:rPr>
          <w:rFonts w:cstheme="minorHAnsi"/>
          <w:b/>
          <w:bCs/>
        </w:rPr>
        <w:t xml:space="preserve">GENEL AÇIKLAMALAR </w:t>
      </w:r>
    </w:p>
    <w:p w14:paraId="57562A17" w14:textId="77777777" w:rsidR="0076314C" w:rsidRPr="00CE1648" w:rsidRDefault="00C96C1C" w:rsidP="00C96C1C">
      <w:pPr>
        <w:rPr>
          <w:rFonts w:cstheme="minorHAnsi"/>
        </w:rPr>
      </w:pPr>
      <w:r w:rsidRPr="00CE1648">
        <w:rPr>
          <w:rFonts w:cstheme="minorHAnsi"/>
        </w:rPr>
        <w:t>6698 Say</w:t>
      </w:r>
      <w:r w:rsidR="000028A1" w:rsidRPr="00CE1648">
        <w:rPr>
          <w:rFonts w:cstheme="minorHAnsi"/>
        </w:rPr>
        <w:t>ılı</w:t>
      </w:r>
      <w:r w:rsidRPr="00CE1648">
        <w:rPr>
          <w:rFonts w:cstheme="minorHAnsi"/>
        </w:rPr>
        <w:t xml:space="preserve"> Kişisel Verilerin Korunmas</w:t>
      </w:r>
      <w:r w:rsidR="000028A1" w:rsidRPr="00CE1648">
        <w:rPr>
          <w:rFonts w:cstheme="minorHAnsi"/>
        </w:rPr>
        <w:t>ı</w:t>
      </w:r>
      <w:r w:rsidRPr="00CE1648">
        <w:rPr>
          <w:rFonts w:cstheme="minorHAnsi"/>
        </w:rPr>
        <w:t xml:space="preserve"> Kanunu’nda (“KVK Kanunu”) ilgili ki</w:t>
      </w:r>
      <w:r w:rsidR="000028A1" w:rsidRPr="00CE1648">
        <w:rPr>
          <w:rFonts w:cstheme="minorHAnsi"/>
        </w:rPr>
        <w:t>ş</w:t>
      </w:r>
      <w:r w:rsidRPr="00CE1648">
        <w:rPr>
          <w:rFonts w:cstheme="minorHAnsi"/>
        </w:rPr>
        <w:t>i olarak tanımlanan ki</w:t>
      </w:r>
      <w:r w:rsidR="00492650" w:rsidRPr="00CE1648">
        <w:rPr>
          <w:rFonts w:cstheme="minorHAnsi"/>
        </w:rPr>
        <w:t>ş</w:t>
      </w:r>
      <w:r w:rsidRPr="00CE1648">
        <w:rPr>
          <w:rFonts w:cstheme="minorHAnsi"/>
        </w:rPr>
        <w:t>isel veri sahiplerine (“Bundan sonra “Ba</w:t>
      </w:r>
      <w:r w:rsidR="00492650" w:rsidRPr="00CE1648">
        <w:rPr>
          <w:rFonts w:cstheme="minorHAnsi"/>
        </w:rPr>
        <w:t>ş</w:t>
      </w:r>
      <w:r w:rsidRPr="00CE1648">
        <w:rPr>
          <w:rFonts w:cstheme="minorHAnsi"/>
        </w:rPr>
        <w:t>vuru Sahibi” olarak an</w:t>
      </w:r>
      <w:r w:rsidR="00492650" w:rsidRPr="00CE1648">
        <w:rPr>
          <w:rFonts w:cstheme="minorHAnsi"/>
        </w:rPr>
        <w:t>ı</w:t>
      </w:r>
      <w:r w:rsidRPr="00CE1648">
        <w:rPr>
          <w:rFonts w:cstheme="minorHAnsi"/>
        </w:rPr>
        <w:t>lacakt</w:t>
      </w:r>
      <w:r w:rsidR="00492650" w:rsidRPr="00CE1648">
        <w:rPr>
          <w:rFonts w:cstheme="minorHAnsi"/>
        </w:rPr>
        <w:t>ı</w:t>
      </w:r>
      <w:r w:rsidRPr="00CE1648">
        <w:rPr>
          <w:rFonts w:cstheme="minorHAnsi"/>
        </w:rPr>
        <w:t>r), KVK Kanunu’</w:t>
      </w:r>
      <w:r w:rsidR="00C427EA" w:rsidRPr="00CE1648">
        <w:rPr>
          <w:rFonts w:cstheme="minorHAnsi"/>
        </w:rPr>
        <w:t>n</w:t>
      </w:r>
      <w:r w:rsidRPr="00CE1648">
        <w:rPr>
          <w:rFonts w:cstheme="minorHAnsi"/>
        </w:rPr>
        <w:t>un 11’inci maddesinde ki</w:t>
      </w:r>
      <w:r w:rsidR="00C427EA" w:rsidRPr="00CE1648">
        <w:rPr>
          <w:rFonts w:cstheme="minorHAnsi"/>
        </w:rPr>
        <w:t>ş</w:t>
      </w:r>
      <w:r w:rsidRPr="00CE1648">
        <w:rPr>
          <w:rFonts w:cstheme="minorHAnsi"/>
        </w:rPr>
        <w:t>isel verilerinin i</w:t>
      </w:r>
      <w:r w:rsidR="00C427EA" w:rsidRPr="00CE1648">
        <w:rPr>
          <w:rFonts w:cstheme="minorHAnsi"/>
        </w:rPr>
        <w:t>ş</w:t>
      </w:r>
      <w:r w:rsidRPr="00CE1648">
        <w:rPr>
          <w:rFonts w:cstheme="minorHAnsi"/>
        </w:rPr>
        <w:t>lenmesine ili</w:t>
      </w:r>
      <w:r w:rsidR="00C427EA" w:rsidRPr="00CE1648">
        <w:rPr>
          <w:rFonts w:cstheme="minorHAnsi"/>
        </w:rPr>
        <w:t>ş</w:t>
      </w:r>
      <w:r w:rsidRPr="00CE1648">
        <w:rPr>
          <w:rFonts w:cstheme="minorHAnsi"/>
        </w:rPr>
        <w:t>kin birtak</w:t>
      </w:r>
      <w:r w:rsidR="00C427EA" w:rsidRPr="00CE1648">
        <w:rPr>
          <w:rFonts w:cstheme="minorHAnsi"/>
        </w:rPr>
        <w:t>ı</w:t>
      </w:r>
      <w:r w:rsidRPr="00CE1648">
        <w:rPr>
          <w:rFonts w:cstheme="minorHAnsi"/>
        </w:rPr>
        <w:t>m taleplerde bulunma hakk</w:t>
      </w:r>
      <w:r w:rsidR="00C427EA" w:rsidRPr="00CE1648">
        <w:rPr>
          <w:rFonts w:cstheme="minorHAnsi"/>
        </w:rPr>
        <w:t>ı</w:t>
      </w:r>
      <w:r w:rsidRPr="00CE1648">
        <w:rPr>
          <w:rFonts w:cstheme="minorHAnsi"/>
        </w:rPr>
        <w:t xml:space="preserve"> tan</w:t>
      </w:r>
      <w:r w:rsidR="00C427EA" w:rsidRPr="00CE1648">
        <w:rPr>
          <w:rFonts w:cstheme="minorHAnsi"/>
        </w:rPr>
        <w:t>ı</w:t>
      </w:r>
      <w:r w:rsidRPr="00CE1648">
        <w:rPr>
          <w:rFonts w:cstheme="minorHAnsi"/>
        </w:rPr>
        <w:t>nm</w:t>
      </w:r>
      <w:r w:rsidR="00C427EA" w:rsidRPr="00CE1648">
        <w:rPr>
          <w:rFonts w:cstheme="minorHAnsi"/>
        </w:rPr>
        <w:t>ıştı</w:t>
      </w:r>
      <w:r w:rsidRPr="00CE1648">
        <w:rPr>
          <w:rFonts w:cstheme="minorHAnsi"/>
        </w:rPr>
        <w:t xml:space="preserve">r. </w:t>
      </w:r>
    </w:p>
    <w:p w14:paraId="64A57B28" w14:textId="078D2CA7" w:rsidR="0076314C" w:rsidRPr="00CE1648" w:rsidRDefault="00C96C1C" w:rsidP="00C96C1C">
      <w:pPr>
        <w:rPr>
          <w:rFonts w:cstheme="minorHAnsi"/>
        </w:rPr>
      </w:pPr>
      <w:r w:rsidRPr="00CE1648">
        <w:rPr>
          <w:rFonts w:cstheme="minorHAnsi"/>
        </w:rPr>
        <w:t>KVK Kanunu’nun 13’üncü maddesinin birinci f</w:t>
      </w:r>
      <w:r w:rsidR="00C427EA" w:rsidRPr="00CE1648">
        <w:rPr>
          <w:rFonts w:cstheme="minorHAnsi"/>
        </w:rPr>
        <w:t>ı</w:t>
      </w:r>
      <w:r w:rsidRPr="00CE1648">
        <w:rPr>
          <w:rFonts w:cstheme="minorHAnsi"/>
        </w:rPr>
        <w:t>kras</w:t>
      </w:r>
      <w:r w:rsidR="0076314C" w:rsidRPr="00CE1648">
        <w:rPr>
          <w:rFonts w:cstheme="minorHAnsi"/>
        </w:rPr>
        <w:t>ı</w:t>
      </w:r>
      <w:r w:rsidRPr="00CE1648">
        <w:rPr>
          <w:rFonts w:cstheme="minorHAnsi"/>
        </w:rPr>
        <w:t xml:space="preserve"> uyar</w:t>
      </w:r>
      <w:r w:rsidR="00C427EA" w:rsidRPr="00CE1648">
        <w:rPr>
          <w:rFonts w:cstheme="minorHAnsi"/>
        </w:rPr>
        <w:t>ı</w:t>
      </w:r>
      <w:r w:rsidRPr="00CE1648">
        <w:rPr>
          <w:rFonts w:cstheme="minorHAnsi"/>
        </w:rPr>
        <w:t xml:space="preserve">nca; veri sorumlusu olan </w:t>
      </w:r>
      <w:r w:rsidR="0076314C" w:rsidRPr="00CE1648">
        <w:rPr>
          <w:rFonts w:cstheme="minorHAnsi"/>
        </w:rPr>
        <w:t>Ş</w:t>
      </w:r>
      <w:r w:rsidRPr="00CE1648">
        <w:rPr>
          <w:rFonts w:cstheme="minorHAnsi"/>
        </w:rPr>
        <w:t>irketimize bu haklara ili</w:t>
      </w:r>
      <w:r w:rsidR="0076314C" w:rsidRPr="00CE1648">
        <w:rPr>
          <w:rFonts w:cstheme="minorHAnsi"/>
        </w:rPr>
        <w:t>ş</w:t>
      </w:r>
      <w:r w:rsidRPr="00CE1648">
        <w:rPr>
          <w:rFonts w:cstheme="minorHAnsi"/>
        </w:rPr>
        <w:t>kin olarak yap</w:t>
      </w:r>
      <w:r w:rsidR="0076314C" w:rsidRPr="00CE1648">
        <w:rPr>
          <w:rFonts w:cstheme="minorHAnsi"/>
        </w:rPr>
        <w:t>ı</w:t>
      </w:r>
      <w:r w:rsidRPr="00CE1648">
        <w:rPr>
          <w:rFonts w:cstheme="minorHAnsi"/>
        </w:rPr>
        <w:t>lacak ba</w:t>
      </w:r>
      <w:r w:rsidR="0076314C" w:rsidRPr="00CE1648">
        <w:rPr>
          <w:rFonts w:cstheme="minorHAnsi"/>
        </w:rPr>
        <w:t>ş</w:t>
      </w:r>
      <w:r w:rsidRPr="00CE1648">
        <w:rPr>
          <w:rFonts w:cstheme="minorHAnsi"/>
        </w:rPr>
        <w:t>vurular</w:t>
      </w:r>
      <w:r w:rsidR="0076314C" w:rsidRPr="00CE1648">
        <w:rPr>
          <w:rFonts w:cstheme="minorHAnsi"/>
        </w:rPr>
        <w:t>ı</w:t>
      </w:r>
      <w:r w:rsidRPr="00CE1648">
        <w:rPr>
          <w:rFonts w:cstheme="minorHAnsi"/>
        </w:rPr>
        <w:t>n yaz</w:t>
      </w:r>
      <w:r w:rsidR="0076314C" w:rsidRPr="00CE1648">
        <w:rPr>
          <w:rFonts w:cstheme="minorHAnsi"/>
        </w:rPr>
        <w:t>ılı</w:t>
      </w:r>
      <w:r w:rsidRPr="00CE1648">
        <w:rPr>
          <w:rFonts w:cstheme="minorHAnsi"/>
        </w:rPr>
        <w:t xml:space="preserve"> olarak veya Ki</w:t>
      </w:r>
      <w:r w:rsidR="0076314C" w:rsidRPr="00CE1648">
        <w:rPr>
          <w:rFonts w:cstheme="minorHAnsi"/>
        </w:rPr>
        <w:t>ş</w:t>
      </w:r>
      <w:r w:rsidRPr="00CE1648">
        <w:rPr>
          <w:rFonts w:cstheme="minorHAnsi"/>
        </w:rPr>
        <w:t>isel Verilerin Korunmas</w:t>
      </w:r>
      <w:r w:rsidR="0076314C" w:rsidRPr="00CE1648">
        <w:rPr>
          <w:rFonts w:cstheme="minorHAnsi"/>
        </w:rPr>
        <w:t>ı</w:t>
      </w:r>
      <w:r w:rsidRPr="00CE1648">
        <w:rPr>
          <w:rFonts w:cstheme="minorHAnsi"/>
        </w:rPr>
        <w:t xml:space="preserve"> Kurulu (“Kurul”) taraf</w:t>
      </w:r>
      <w:r w:rsidR="0076314C" w:rsidRPr="00CE1648">
        <w:rPr>
          <w:rFonts w:cstheme="minorHAnsi"/>
        </w:rPr>
        <w:t>ı</w:t>
      </w:r>
      <w:r w:rsidRPr="00CE1648">
        <w:rPr>
          <w:rFonts w:cstheme="minorHAnsi"/>
        </w:rPr>
        <w:t>ndan belirlenen di</w:t>
      </w:r>
      <w:r w:rsidR="0076314C" w:rsidRPr="00CE1648">
        <w:rPr>
          <w:rFonts w:cstheme="minorHAnsi"/>
        </w:rPr>
        <w:t>ğ</w:t>
      </w:r>
      <w:r w:rsidRPr="00CE1648">
        <w:rPr>
          <w:rFonts w:cstheme="minorHAnsi"/>
        </w:rPr>
        <w:t>er yöntemlerle taraf</w:t>
      </w:r>
      <w:r w:rsidR="0076314C" w:rsidRPr="00CE1648">
        <w:rPr>
          <w:rFonts w:cstheme="minorHAnsi"/>
        </w:rPr>
        <w:t>ımı</w:t>
      </w:r>
      <w:r w:rsidRPr="00CE1648">
        <w:rPr>
          <w:rFonts w:cstheme="minorHAnsi"/>
        </w:rPr>
        <w:t xml:space="preserve">za iletilmesi gerekmektedir. </w:t>
      </w:r>
    </w:p>
    <w:p w14:paraId="6EBF0C42" w14:textId="77777777" w:rsidR="0076314C" w:rsidRPr="00CE1648" w:rsidRDefault="00C96C1C" w:rsidP="00C96C1C">
      <w:pPr>
        <w:rPr>
          <w:rFonts w:cstheme="minorHAnsi"/>
        </w:rPr>
      </w:pPr>
      <w:r w:rsidRPr="00CE1648">
        <w:rPr>
          <w:rFonts w:cstheme="minorHAnsi"/>
        </w:rPr>
        <w:t>Bu çerçevede “yaz</w:t>
      </w:r>
      <w:r w:rsidR="0076314C" w:rsidRPr="00CE1648">
        <w:rPr>
          <w:rFonts w:cstheme="minorHAnsi"/>
        </w:rPr>
        <w:t>ılı</w:t>
      </w:r>
      <w:r w:rsidRPr="00CE1648">
        <w:rPr>
          <w:rFonts w:cstheme="minorHAnsi"/>
        </w:rPr>
        <w:t xml:space="preserve">” olarak </w:t>
      </w:r>
      <w:r w:rsidR="0076314C" w:rsidRPr="00CE1648">
        <w:rPr>
          <w:rFonts w:cstheme="minorHAnsi"/>
        </w:rPr>
        <w:t>Ş</w:t>
      </w:r>
      <w:r w:rsidRPr="00CE1648">
        <w:rPr>
          <w:rFonts w:cstheme="minorHAnsi"/>
        </w:rPr>
        <w:t>irketimize yap</w:t>
      </w:r>
      <w:r w:rsidR="0076314C" w:rsidRPr="00CE1648">
        <w:rPr>
          <w:rFonts w:cstheme="minorHAnsi"/>
        </w:rPr>
        <w:t>ı</w:t>
      </w:r>
      <w:r w:rsidRPr="00CE1648">
        <w:rPr>
          <w:rFonts w:cstheme="minorHAnsi"/>
        </w:rPr>
        <w:t>lacak ba</w:t>
      </w:r>
      <w:r w:rsidR="0076314C" w:rsidRPr="00CE1648">
        <w:rPr>
          <w:rFonts w:cstheme="minorHAnsi"/>
        </w:rPr>
        <w:t>ş</w:t>
      </w:r>
      <w:r w:rsidRPr="00CE1648">
        <w:rPr>
          <w:rFonts w:cstheme="minorHAnsi"/>
        </w:rPr>
        <w:t>vurular, i</w:t>
      </w:r>
      <w:r w:rsidR="0076314C" w:rsidRPr="00CE1648">
        <w:rPr>
          <w:rFonts w:cstheme="minorHAnsi"/>
        </w:rPr>
        <w:t>ş</w:t>
      </w:r>
      <w:r w:rsidRPr="00CE1648">
        <w:rPr>
          <w:rFonts w:cstheme="minorHAnsi"/>
        </w:rPr>
        <w:t>bu formun ç</w:t>
      </w:r>
      <w:r w:rsidR="0076314C" w:rsidRPr="00CE1648">
        <w:rPr>
          <w:rFonts w:cstheme="minorHAnsi"/>
        </w:rPr>
        <w:t>ı</w:t>
      </w:r>
      <w:r w:rsidRPr="00CE1648">
        <w:rPr>
          <w:rFonts w:cstheme="minorHAnsi"/>
        </w:rPr>
        <w:t>kt</w:t>
      </w:r>
      <w:r w:rsidR="0076314C" w:rsidRPr="00CE1648">
        <w:rPr>
          <w:rFonts w:cstheme="minorHAnsi"/>
        </w:rPr>
        <w:t>ısı</w:t>
      </w:r>
      <w:r w:rsidRPr="00CE1648">
        <w:rPr>
          <w:rFonts w:cstheme="minorHAnsi"/>
        </w:rPr>
        <w:t xml:space="preserve"> al</w:t>
      </w:r>
      <w:r w:rsidR="0076314C" w:rsidRPr="00CE1648">
        <w:rPr>
          <w:rFonts w:cstheme="minorHAnsi"/>
        </w:rPr>
        <w:t>ı</w:t>
      </w:r>
      <w:r w:rsidRPr="00CE1648">
        <w:rPr>
          <w:rFonts w:cstheme="minorHAnsi"/>
        </w:rPr>
        <w:t xml:space="preserve">narak; </w:t>
      </w:r>
    </w:p>
    <w:p w14:paraId="4BD9B94D" w14:textId="74990F7A" w:rsidR="0076314C" w:rsidRPr="00CE1648" w:rsidRDefault="00C96C1C" w:rsidP="0076314C">
      <w:pPr>
        <w:pStyle w:val="ListParagraph"/>
        <w:numPr>
          <w:ilvl w:val="0"/>
          <w:numId w:val="1"/>
        </w:numPr>
        <w:rPr>
          <w:rFonts w:cstheme="minorHAnsi"/>
        </w:rPr>
      </w:pPr>
      <w:r w:rsidRPr="00CE1648">
        <w:rPr>
          <w:rFonts w:cstheme="minorHAnsi"/>
        </w:rPr>
        <w:t>Ba</w:t>
      </w:r>
      <w:r w:rsidR="0076314C" w:rsidRPr="00CE1648">
        <w:rPr>
          <w:rFonts w:cstheme="minorHAnsi"/>
        </w:rPr>
        <w:t>ş</w:t>
      </w:r>
      <w:r w:rsidRPr="00CE1648">
        <w:rPr>
          <w:rFonts w:cstheme="minorHAnsi"/>
        </w:rPr>
        <w:t xml:space="preserve">vuru </w:t>
      </w:r>
      <w:proofErr w:type="spellStart"/>
      <w:r w:rsidRPr="00CE1648">
        <w:rPr>
          <w:rFonts w:cstheme="minorHAnsi"/>
        </w:rPr>
        <w:t>Sahibi’nin</w:t>
      </w:r>
      <w:proofErr w:type="spellEnd"/>
      <w:r w:rsidRPr="00CE1648">
        <w:rPr>
          <w:rFonts w:cstheme="minorHAnsi"/>
        </w:rPr>
        <w:t xml:space="preserve"> </w:t>
      </w:r>
      <w:r w:rsidR="00DE1A00" w:rsidRPr="00CE1648">
        <w:rPr>
          <w:rFonts w:cstheme="minorHAnsi"/>
        </w:rPr>
        <w:t>ş</w:t>
      </w:r>
      <w:r w:rsidRPr="00CE1648">
        <w:rPr>
          <w:rFonts w:cstheme="minorHAnsi"/>
        </w:rPr>
        <w:t>ahsen ba</w:t>
      </w:r>
      <w:r w:rsidR="00DE1A00" w:rsidRPr="00CE1648">
        <w:rPr>
          <w:rFonts w:cstheme="minorHAnsi"/>
        </w:rPr>
        <w:t>ş</w:t>
      </w:r>
      <w:r w:rsidRPr="00CE1648">
        <w:rPr>
          <w:rFonts w:cstheme="minorHAnsi"/>
        </w:rPr>
        <w:t xml:space="preserve">vurusu ile, </w:t>
      </w:r>
    </w:p>
    <w:p w14:paraId="6751F1ED" w14:textId="1A23FF4D" w:rsidR="0076314C" w:rsidRPr="00CE1648" w:rsidRDefault="00C96C1C" w:rsidP="0076314C">
      <w:pPr>
        <w:pStyle w:val="ListParagraph"/>
        <w:numPr>
          <w:ilvl w:val="0"/>
          <w:numId w:val="1"/>
        </w:numPr>
        <w:rPr>
          <w:rFonts w:cstheme="minorHAnsi"/>
        </w:rPr>
      </w:pPr>
      <w:r w:rsidRPr="00CE1648">
        <w:rPr>
          <w:rFonts w:cstheme="minorHAnsi"/>
        </w:rPr>
        <w:t>Noter vas</w:t>
      </w:r>
      <w:r w:rsidR="00DE1A00" w:rsidRPr="00CE1648">
        <w:rPr>
          <w:rFonts w:cstheme="minorHAnsi"/>
        </w:rPr>
        <w:t>ı</w:t>
      </w:r>
      <w:r w:rsidRPr="00CE1648">
        <w:rPr>
          <w:rFonts w:cstheme="minorHAnsi"/>
        </w:rPr>
        <w:t>tas</w:t>
      </w:r>
      <w:r w:rsidR="00DE1A00" w:rsidRPr="00CE1648">
        <w:rPr>
          <w:rFonts w:cstheme="minorHAnsi"/>
        </w:rPr>
        <w:t>ı</w:t>
      </w:r>
      <w:r w:rsidRPr="00CE1648">
        <w:rPr>
          <w:rFonts w:cstheme="minorHAnsi"/>
        </w:rPr>
        <w:t xml:space="preserve">yla, </w:t>
      </w:r>
    </w:p>
    <w:p w14:paraId="4276E21E" w14:textId="3B4BAE42" w:rsidR="008F1BBE" w:rsidRPr="00CE1648" w:rsidRDefault="00C96C1C" w:rsidP="0076314C">
      <w:pPr>
        <w:pStyle w:val="ListParagraph"/>
        <w:numPr>
          <w:ilvl w:val="0"/>
          <w:numId w:val="1"/>
        </w:numPr>
        <w:rPr>
          <w:rFonts w:cstheme="minorHAnsi"/>
          <w:b/>
          <w:bCs/>
        </w:rPr>
      </w:pPr>
      <w:r w:rsidRPr="00CE1648">
        <w:rPr>
          <w:rFonts w:cstheme="minorHAnsi"/>
        </w:rPr>
        <w:t>Ba</w:t>
      </w:r>
      <w:r w:rsidR="00DE1A00" w:rsidRPr="00CE1648">
        <w:rPr>
          <w:rFonts w:cstheme="minorHAnsi"/>
        </w:rPr>
        <w:t>ş</w:t>
      </w:r>
      <w:r w:rsidRPr="00CE1648">
        <w:rPr>
          <w:rFonts w:cstheme="minorHAnsi"/>
        </w:rPr>
        <w:t xml:space="preserve">vuru </w:t>
      </w:r>
      <w:proofErr w:type="spellStart"/>
      <w:r w:rsidRPr="00CE1648">
        <w:rPr>
          <w:rFonts w:cstheme="minorHAnsi"/>
        </w:rPr>
        <w:t>Sahibi’nce</w:t>
      </w:r>
      <w:proofErr w:type="spellEnd"/>
      <w:r w:rsidRPr="00CE1648">
        <w:rPr>
          <w:rFonts w:cstheme="minorHAnsi"/>
        </w:rPr>
        <w:t xml:space="preserve"> 5070 Say</w:t>
      </w:r>
      <w:r w:rsidR="008F1BBE" w:rsidRPr="00CE1648">
        <w:rPr>
          <w:rFonts w:cstheme="minorHAnsi"/>
        </w:rPr>
        <w:t>ı</w:t>
      </w:r>
      <w:r w:rsidRPr="00CE1648">
        <w:rPr>
          <w:rFonts w:cstheme="minorHAnsi"/>
        </w:rPr>
        <w:t>l</w:t>
      </w:r>
      <w:r w:rsidR="008F1BBE" w:rsidRPr="00CE1648">
        <w:rPr>
          <w:rFonts w:cstheme="minorHAnsi"/>
        </w:rPr>
        <w:t>ı</w:t>
      </w:r>
      <w:r w:rsidRPr="00CE1648">
        <w:rPr>
          <w:rFonts w:cstheme="minorHAnsi"/>
        </w:rPr>
        <w:t xml:space="preserve"> Elektronik </w:t>
      </w:r>
      <w:r w:rsidR="008F1BBE" w:rsidRPr="00CE1648">
        <w:rPr>
          <w:rFonts w:cstheme="minorHAnsi"/>
        </w:rPr>
        <w:t>İ</w:t>
      </w:r>
      <w:r w:rsidRPr="00CE1648">
        <w:rPr>
          <w:rFonts w:cstheme="minorHAnsi"/>
        </w:rPr>
        <w:t>mza Kanunu</w:t>
      </w:r>
      <w:r w:rsidR="0068224E">
        <w:rPr>
          <w:rFonts w:cstheme="minorHAnsi"/>
        </w:rPr>
        <w:t>’</w:t>
      </w:r>
      <w:r w:rsidRPr="00CE1648">
        <w:rPr>
          <w:rFonts w:cstheme="minorHAnsi"/>
        </w:rPr>
        <w:t>nda tan</w:t>
      </w:r>
      <w:r w:rsidR="008F1BBE" w:rsidRPr="00CE1648">
        <w:rPr>
          <w:rFonts w:cstheme="minorHAnsi"/>
        </w:rPr>
        <w:t>ı</w:t>
      </w:r>
      <w:r w:rsidRPr="00CE1648">
        <w:rPr>
          <w:rFonts w:cstheme="minorHAnsi"/>
        </w:rPr>
        <w:t>m</w:t>
      </w:r>
      <w:r w:rsidR="008F1BBE" w:rsidRPr="00CE1648">
        <w:rPr>
          <w:rFonts w:cstheme="minorHAnsi"/>
        </w:rPr>
        <w:t>ı</w:t>
      </w:r>
      <w:r w:rsidRPr="00CE1648">
        <w:rPr>
          <w:rFonts w:cstheme="minorHAnsi"/>
        </w:rPr>
        <w:t xml:space="preserve"> olan “güvenli elektronik imza” ile imzalanarak </w:t>
      </w:r>
      <w:r w:rsidR="008F1BBE" w:rsidRPr="00CE1648">
        <w:rPr>
          <w:rFonts w:cstheme="minorHAnsi"/>
        </w:rPr>
        <w:t>Ş</w:t>
      </w:r>
      <w:r w:rsidRPr="00CE1648">
        <w:rPr>
          <w:rFonts w:cstheme="minorHAnsi"/>
        </w:rPr>
        <w:t>irket kay</w:t>
      </w:r>
      <w:r w:rsidR="008F1BBE" w:rsidRPr="00CE1648">
        <w:rPr>
          <w:rFonts w:cstheme="minorHAnsi"/>
        </w:rPr>
        <w:t>ı</w:t>
      </w:r>
      <w:r w:rsidRPr="00CE1648">
        <w:rPr>
          <w:rFonts w:cstheme="minorHAnsi"/>
        </w:rPr>
        <w:t>tl</w:t>
      </w:r>
      <w:r w:rsidR="008F1BBE" w:rsidRPr="00CE1648">
        <w:rPr>
          <w:rFonts w:cstheme="minorHAnsi"/>
        </w:rPr>
        <w:t>ı</w:t>
      </w:r>
      <w:r w:rsidRPr="00CE1648">
        <w:rPr>
          <w:rFonts w:cstheme="minorHAnsi"/>
        </w:rPr>
        <w:t xml:space="preserve"> elektronik posta adresine gönderilmek suretiyle, </w:t>
      </w:r>
    </w:p>
    <w:p w14:paraId="071E8D02" w14:textId="77777777" w:rsidR="008F1BBE" w:rsidRPr="00CE1648" w:rsidRDefault="00C96C1C" w:rsidP="008F1BBE">
      <w:pPr>
        <w:rPr>
          <w:rFonts w:cstheme="minorHAnsi"/>
        </w:rPr>
      </w:pPr>
      <w:proofErr w:type="gramStart"/>
      <w:r w:rsidRPr="00CE1648">
        <w:rPr>
          <w:rFonts w:cstheme="minorHAnsi"/>
        </w:rPr>
        <w:t>taraf</w:t>
      </w:r>
      <w:r w:rsidR="008F1BBE" w:rsidRPr="00CE1648">
        <w:rPr>
          <w:rFonts w:cstheme="minorHAnsi"/>
        </w:rPr>
        <w:t>ımı</w:t>
      </w:r>
      <w:r w:rsidRPr="00CE1648">
        <w:rPr>
          <w:rFonts w:cstheme="minorHAnsi"/>
        </w:rPr>
        <w:t>za</w:t>
      </w:r>
      <w:proofErr w:type="gramEnd"/>
      <w:r w:rsidRPr="00CE1648">
        <w:rPr>
          <w:rFonts w:cstheme="minorHAnsi"/>
        </w:rPr>
        <w:t xml:space="preserve"> iletilebilecektir. </w:t>
      </w:r>
    </w:p>
    <w:p w14:paraId="32730FB8" w14:textId="090F316D" w:rsidR="008F1BBE" w:rsidRPr="00CE1648" w:rsidRDefault="008F1BBE" w:rsidP="008F1BBE">
      <w:pPr>
        <w:rPr>
          <w:rFonts w:cstheme="minorHAnsi"/>
        </w:rPr>
      </w:pPr>
      <w:r w:rsidRPr="00CE1648">
        <w:rPr>
          <w:rFonts w:cstheme="minorHAnsi"/>
        </w:rPr>
        <w:t>Aşağı</w:t>
      </w:r>
      <w:r w:rsidR="00C96C1C" w:rsidRPr="00CE1648">
        <w:rPr>
          <w:rFonts w:cstheme="minorHAnsi"/>
        </w:rPr>
        <w:t>da, yaz</w:t>
      </w:r>
      <w:r w:rsidRPr="00CE1648">
        <w:rPr>
          <w:rFonts w:cstheme="minorHAnsi"/>
        </w:rPr>
        <w:t>ılı</w:t>
      </w:r>
      <w:r w:rsidR="00C96C1C" w:rsidRPr="00CE1648">
        <w:rPr>
          <w:rFonts w:cstheme="minorHAnsi"/>
        </w:rPr>
        <w:t xml:space="preserve"> ba</w:t>
      </w:r>
      <w:r w:rsidRPr="00CE1648">
        <w:rPr>
          <w:rFonts w:cstheme="minorHAnsi"/>
        </w:rPr>
        <w:t>ş</w:t>
      </w:r>
      <w:r w:rsidR="00C96C1C" w:rsidRPr="00CE1648">
        <w:rPr>
          <w:rFonts w:cstheme="minorHAnsi"/>
        </w:rPr>
        <w:t>vurular</w:t>
      </w:r>
      <w:r w:rsidRPr="00CE1648">
        <w:rPr>
          <w:rFonts w:cstheme="minorHAnsi"/>
        </w:rPr>
        <w:t>ı</w:t>
      </w:r>
      <w:r w:rsidR="00C96C1C" w:rsidRPr="00CE1648">
        <w:rPr>
          <w:rFonts w:cstheme="minorHAnsi"/>
        </w:rPr>
        <w:t xml:space="preserve">n ne </w:t>
      </w:r>
      <w:r w:rsidRPr="00CE1648">
        <w:rPr>
          <w:rFonts w:cstheme="minorHAnsi"/>
        </w:rPr>
        <w:t>ş</w:t>
      </w:r>
      <w:r w:rsidR="00C96C1C" w:rsidRPr="00CE1648">
        <w:rPr>
          <w:rFonts w:cstheme="minorHAnsi"/>
        </w:rPr>
        <w:t>ekilde taraf</w:t>
      </w:r>
      <w:r w:rsidRPr="00CE1648">
        <w:rPr>
          <w:rFonts w:cstheme="minorHAnsi"/>
        </w:rPr>
        <w:t>ımı</w:t>
      </w:r>
      <w:r w:rsidR="00C96C1C" w:rsidRPr="00CE1648">
        <w:rPr>
          <w:rFonts w:cstheme="minorHAnsi"/>
        </w:rPr>
        <w:t>za ula</w:t>
      </w:r>
      <w:r w:rsidRPr="00CE1648">
        <w:rPr>
          <w:rFonts w:cstheme="minorHAnsi"/>
        </w:rPr>
        <w:t>ştırılacağına</w:t>
      </w:r>
      <w:r w:rsidR="00C96C1C" w:rsidRPr="00CE1648">
        <w:rPr>
          <w:rFonts w:cstheme="minorHAnsi"/>
        </w:rPr>
        <w:t xml:space="preserve"> ili</w:t>
      </w:r>
      <w:r w:rsidRPr="00CE1648">
        <w:rPr>
          <w:rFonts w:cstheme="minorHAnsi"/>
        </w:rPr>
        <w:t>ş</w:t>
      </w:r>
      <w:r w:rsidR="00C96C1C" w:rsidRPr="00CE1648">
        <w:rPr>
          <w:rFonts w:cstheme="minorHAnsi"/>
        </w:rPr>
        <w:t>kin yaz</w:t>
      </w:r>
      <w:r w:rsidRPr="00CE1648">
        <w:rPr>
          <w:rFonts w:cstheme="minorHAnsi"/>
        </w:rPr>
        <w:t>ılı</w:t>
      </w:r>
      <w:r w:rsidR="00C96C1C" w:rsidRPr="00CE1648">
        <w:rPr>
          <w:rFonts w:cstheme="minorHAnsi"/>
        </w:rPr>
        <w:t xml:space="preserve"> ba</w:t>
      </w:r>
      <w:r w:rsidRPr="00CE1648">
        <w:rPr>
          <w:rFonts w:cstheme="minorHAnsi"/>
        </w:rPr>
        <w:t>ş</w:t>
      </w:r>
      <w:r w:rsidR="00C96C1C" w:rsidRPr="00CE1648">
        <w:rPr>
          <w:rFonts w:cstheme="minorHAnsi"/>
        </w:rPr>
        <w:t>vuru kanallar</w:t>
      </w:r>
      <w:r w:rsidRPr="00CE1648">
        <w:rPr>
          <w:rFonts w:cstheme="minorHAnsi"/>
        </w:rPr>
        <w:t>ı</w:t>
      </w:r>
      <w:r w:rsidR="00C96C1C" w:rsidRPr="00CE1648">
        <w:rPr>
          <w:rFonts w:cstheme="minorHAnsi"/>
        </w:rPr>
        <w:t xml:space="preserve"> özelinde bilgiler verilmektedir.</w:t>
      </w:r>
    </w:p>
    <w:p w14:paraId="26E7E762" w14:textId="77777777" w:rsidR="008F1BBE" w:rsidRPr="00CE1648" w:rsidRDefault="008F1BBE" w:rsidP="008F1BBE">
      <w:pPr>
        <w:rPr>
          <w:rFonts w:cstheme="minorHAnsi"/>
        </w:rPr>
      </w:pPr>
    </w:p>
    <w:tbl>
      <w:tblPr>
        <w:tblStyle w:val="TableNormal1"/>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2"/>
        <w:gridCol w:w="3758"/>
        <w:gridCol w:w="3580"/>
      </w:tblGrid>
      <w:tr w:rsidR="008F1BBE" w:rsidRPr="00CE1648" w14:paraId="3FEC76E8" w14:textId="77777777" w:rsidTr="000A5295">
        <w:trPr>
          <w:trHeight w:val="1036"/>
        </w:trPr>
        <w:tc>
          <w:tcPr>
            <w:tcW w:w="2702" w:type="dxa"/>
          </w:tcPr>
          <w:p w14:paraId="37B57588" w14:textId="41FEC3C8" w:rsidR="008F1BBE" w:rsidRPr="00CE1648" w:rsidRDefault="008F1BBE" w:rsidP="000A5295">
            <w:pPr>
              <w:pStyle w:val="TableParagraph"/>
              <w:ind w:left="418"/>
              <w:rPr>
                <w:rFonts w:asciiTheme="minorHAnsi" w:hAnsiTheme="minorHAnsi" w:cstheme="minorHAnsi"/>
                <w:b/>
              </w:rPr>
            </w:pPr>
            <w:proofErr w:type="spellStart"/>
            <w:r w:rsidRPr="00CE1648">
              <w:rPr>
                <w:rFonts w:asciiTheme="minorHAnsi" w:hAnsiTheme="minorHAnsi" w:cstheme="minorHAnsi"/>
                <w:b/>
                <w:color w:val="231F20"/>
              </w:rPr>
              <w:t>Başvuru</w:t>
            </w:r>
            <w:proofErr w:type="spellEnd"/>
            <w:r w:rsidRPr="00CE1648">
              <w:rPr>
                <w:rFonts w:asciiTheme="minorHAnsi" w:hAnsiTheme="minorHAnsi" w:cstheme="minorHAnsi"/>
                <w:b/>
                <w:color w:val="231F20"/>
              </w:rPr>
              <w:t xml:space="preserve"> </w:t>
            </w:r>
            <w:proofErr w:type="spellStart"/>
            <w:r w:rsidRPr="00CE1648">
              <w:rPr>
                <w:rFonts w:asciiTheme="minorHAnsi" w:hAnsiTheme="minorHAnsi" w:cstheme="minorHAnsi"/>
                <w:b/>
                <w:color w:val="231F20"/>
              </w:rPr>
              <w:t>Yöntemi</w:t>
            </w:r>
            <w:proofErr w:type="spellEnd"/>
          </w:p>
        </w:tc>
        <w:tc>
          <w:tcPr>
            <w:tcW w:w="3758" w:type="dxa"/>
          </w:tcPr>
          <w:p w14:paraId="476AC623" w14:textId="059E3C7C" w:rsidR="008F1BBE" w:rsidRPr="00CE1648" w:rsidRDefault="008F1BBE" w:rsidP="000A5295">
            <w:pPr>
              <w:pStyle w:val="TableParagraph"/>
              <w:ind w:left="105"/>
              <w:rPr>
                <w:rFonts w:asciiTheme="minorHAnsi" w:hAnsiTheme="minorHAnsi" w:cstheme="minorHAnsi"/>
                <w:b/>
              </w:rPr>
            </w:pPr>
            <w:proofErr w:type="spellStart"/>
            <w:r w:rsidRPr="00CE1648">
              <w:rPr>
                <w:rFonts w:asciiTheme="minorHAnsi" w:hAnsiTheme="minorHAnsi" w:cstheme="minorHAnsi"/>
                <w:b/>
                <w:color w:val="231F20"/>
              </w:rPr>
              <w:t>Ba</w:t>
            </w:r>
            <w:r w:rsidR="009C2D04" w:rsidRPr="00CE1648">
              <w:rPr>
                <w:rFonts w:asciiTheme="minorHAnsi" w:hAnsiTheme="minorHAnsi" w:cstheme="minorHAnsi"/>
                <w:b/>
                <w:color w:val="231F20"/>
              </w:rPr>
              <w:t>ş</w:t>
            </w:r>
            <w:r w:rsidRPr="00CE1648">
              <w:rPr>
                <w:rFonts w:asciiTheme="minorHAnsi" w:hAnsiTheme="minorHAnsi" w:cstheme="minorHAnsi"/>
                <w:b/>
                <w:color w:val="231F20"/>
              </w:rPr>
              <w:t>vurunun</w:t>
            </w:r>
            <w:proofErr w:type="spellEnd"/>
            <w:r w:rsidRPr="00CE1648">
              <w:rPr>
                <w:rFonts w:asciiTheme="minorHAnsi" w:hAnsiTheme="minorHAnsi" w:cstheme="minorHAnsi"/>
                <w:b/>
                <w:color w:val="231F20"/>
              </w:rPr>
              <w:t xml:space="preserve"> </w:t>
            </w:r>
            <w:proofErr w:type="spellStart"/>
            <w:r w:rsidRPr="00CE1648">
              <w:rPr>
                <w:rFonts w:asciiTheme="minorHAnsi" w:hAnsiTheme="minorHAnsi" w:cstheme="minorHAnsi"/>
                <w:b/>
                <w:color w:val="231F20"/>
              </w:rPr>
              <w:t>Ya</w:t>
            </w:r>
            <w:r w:rsidR="009C2D04" w:rsidRPr="00CE1648">
              <w:rPr>
                <w:rFonts w:asciiTheme="minorHAnsi" w:hAnsiTheme="minorHAnsi" w:cstheme="minorHAnsi"/>
                <w:b/>
                <w:color w:val="231F20"/>
              </w:rPr>
              <w:t>pılacağı</w:t>
            </w:r>
            <w:proofErr w:type="spellEnd"/>
            <w:r w:rsidRPr="00CE1648">
              <w:rPr>
                <w:rFonts w:asciiTheme="minorHAnsi" w:hAnsiTheme="minorHAnsi" w:cstheme="minorHAnsi"/>
                <w:color w:val="231F20"/>
                <w:spacing w:val="21"/>
                <w:w w:val="102"/>
              </w:rPr>
              <w:t xml:space="preserve"> </w:t>
            </w:r>
            <w:proofErr w:type="spellStart"/>
            <w:r w:rsidRPr="00CE1648">
              <w:rPr>
                <w:rFonts w:asciiTheme="minorHAnsi" w:hAnsiTheme="minorHAnsi" w:cstheme="minorHAnsi"/>
                <w:b/>
                <w:color w:val="231F20"/>
              </w:rPr>
              <w:t>Adres</w:t>
            </w:r>
            <w:proofErr w:type="spellEnd"/>
          </w:p>
        </w:tc>
        <w:tc>
          <w:tcPr>
            <w:tcW w:w="3580" w:type="dxa"/>
          </w:tcPr>
          <w:p w14:paraId="663FFD7C" w14:textId="2F48B22A" w:rsidR="008F1BBE" w:rsidRPr="00CE1648" w:rsidRDefault="008F1BBE" w:rsidP="000A5295">
            <w:pPr>
              <w:pStyle w:val="TableParagraph"/>
              <w:tabs>
                <w:tab w:val="left" w:pos="1961"/>
              </w:tabs>
              <w:spacing w:line="244" w:lineRule="auto"/>
              <w:ind w:left="111" w:right="92"/>
              <w:rPr>
                <w:rFonts w:asciiTheme="minorHAnsi" w:hAnsiTheme="minorHAnsi" w:cstheme="minorHAnsi"/>
                <w:b/>
              </w:rPr>
            </w:pPr>
            <w:proofErr w:type="spellStart"/>
            <w:r w:rsidRPr="00CE1648">
              <w:rPr>
                <w:rFonts w:asciiTheme="minorHAnsi" w:hAnsiTheme="minorHAnsi" w:cstheme="minorHAnsi"/>
                <w:b/>
                <w:color w:val="231F20"/>
              </w:rPr>
              <w:t>B</w:t>
            </w:r>
            <w:r w:rsidR="00437DEF" w:rsidRPr="00CE1648">
              <w:rPr>
                <w:rFonts w:asciiTheme="minorHAnsi" w:hAnsiTheme="minorHAnsi" w:cstheme="minorHAnsi"/>
                <w:b/>
                <w:color w:val="231F20"/>
              </w:rPr>
              <w:t>aşvuru</w:t>
            </w:r>
            <w:proofErr w:type="spellEnd"/>
            <w:r w:rsidR="00437DEF" w:rsidRPr="00CE1648">
              <w:rPr>
                <w:rFonts w:asciiTheme="minorHAnsi" w:hAnsiTheme="minorHAnsi" w:cstheme="minorHAnsi"/>
                <w:b/>
                <w:color w:val="231F20"/>
              </w:rPr>
              <w:t xml:space="preserve"> </w:t>
            </w:r>
            <w:proofErr w:type="spellStart"/>
            <w:r w:rsidRPr="00CE1648">
              <w:rPr>
                <w:rFonts w:asciiTheme="minorHAnsi" w:hAnsiTheme="minorHAnsi" w:cstheme="minorHAnsi"/>
                <w:b/>
                <w:color w:val="231F20"/>
                <w:spacing w:val="-1"/>
              </w:rPr>
              <w:t>Gönderiminde</w:t>
            </w:r>
            <w:proofErr w:type="spellEnd"/>
            <w:r w:rsidRPr="00CE1648">
              <w:rPr>
                <w:rFonts w:asciiTheme="minorHAnsi" w:hAnsiTheme="minorHAnsi" w:cstheme="minorHAnsi"/>
                <w:b/>
                <w:color w:val="231F20"/>
                <w:spacing w:val="-1"/>
              </w:rPr>
              <w:t xml:space="preserve"> </w:t>
            </w:r>
            <w:proofErr w:type="spellStart"/>
            <w:r w:rsidRPr="00CE1648">
              <w:rPr>
                <w:rFonts w:asciiTheme="minorHAnsi" w:hAnsiTheme="minorHAnsi" w:cstheme="minorHAnsi"/>
                <w:b/>
                <w:color w:val="231F20"/>
              </w:rPr>
              <w:t>Belirtilecek</w:t>
            </w:r>
            <w:proofErr w:type="spellEnd"/>
            <w:r w:rsidRPr="00CE1648">
              <w:rPr>
                <w:rFonts w:asciiTheme="minorHAnsi" w:hAnsiTheme="minorHAnsi" w:cstheme="minorHAnsi"/>
                <w:b/>
                <w:color w:val="231F20"/>
                <w:spacing w:val="-2"/>
              </w:rPr>
              <w:t xml:space="preserve"> </w:t>
            </w:r>
            <w:r w:rsidRPr="00CE1648">
              <w:rPr>
                <w:rFonts w:asciiTheme="minorHAnsi" w:hAnsiTheme="minorHAnsi" w:cstheme="minorHAnsi"/>
                <w:b/>
                <w:color w:val="231F20"/>
              </w:rPr>
              <w:t>Bilgi</w:t>
            </w:r>
          </w:p>
        </w:tc>
      </w:tr>
      <w:tr w:rsidR="008F1BBE" w:rsidRPr="00CE1648" w14:paraId="3DECED90" w14:textId="77777777" w:rsidTr="000A5295">
        <w:trPr>
          <w:trHeight w:val="2063"/>
        </w:trPr>
        <w:tc>
          <w:tcPr>
            <w:tcW w:w="2702" w:type="dxa"/>
          </w:tcPr>
          <w:p w14:paraId="6D9A7B98" w14:textId="60153E4B" w:rsidR="008F1BBE" w:rsidRPr="00CE1648" w:rsidRDefault="008F1BBE" w:rsidP="008F1BBE">
            <w:pPr>
              <w:pStyle w:val="TableParagraph"/>
              <w:rPr>
                <w:rFonts w:asciiTheme="minorHAnsi" w:hAnsiTheme="minorHAnsi" w:cstheme="minorHAnsi"/>
              </w:rPr>
            </w:pPr>
            <w:proofErr w:type="spellStart"/>
            <w:r w:rsidRPr="00CE1648">
              <w:rPr>
                <w:rFonts w:asciiTheme="minorHAnsi" w:hAnsiTheme="minorHAnsi" w:cstheme="minorHAnsi"/>
              </w:rPr>
              <w:t>Şahsen</w:t>
            </w:r>
            <w:proofErr w:type="spellEnd"/>
            <w:r w:rsidRPr="00CE1648">
              <w:rPr>
                <w:rFonts w:asciiTheme="minorHAnsi" w:hAnsiTheme="minorHAnsi" w:cstheme="minorHAnsi"/>
              </w:rPr>
              <w:t xml:space="preserve"> </w:t>
            </w:r>
            <w:proofErr w:type="spellStart"/>
            <w:r w:rsidRPr="00CE1648">
              <w:rPr>
                <w:rFonts w:asciiTheme="minorHAnsi" w:hAnsiTheme="minorHAnsi" w:cstheme="minorHAnsi"/>
              </w:rPr>
              <w:t>Başvuru</w:t>
            </w:r>
            <w:proofErr w:type="spellEnd"/>
          </w:p>
          <w:p w14:paraId="5A8463D6" w14:textId="77777777" w:rsidR="008F1BBE" w:rsidRPr="00CE1648" w:rsidRDefault="008F1BBE" w:rsidP="000A5295">
            <w:pPr>
              <w:pStyle w:val="TableParagraph"/>
              <w:spacing w:before="7"/>
              <w:ind w:left="0"/>
              <w:rPr>
                <w:rFonts w:asciiTheme="minorHAnsi" w:hAnsiTheme="minorHAnsi" w:cstheme="minorHAnsi"/>
              </w:rPr>
            </w:pPr>
          </w:p>
          <w:p w14:paraId="7CC283E1" w14:textId="063005EC" w:rsidR="009C2D04" w:rsidRPr="00CE1648" w:rsidRDefault="008F1BBE" w:rsidP="009C2D04">
            <w:pPr>
              <w:pStyle w:val="TableParagraph"/>
              <w:tabs>
                <w:tab w:val="left" w:pos="1832"/>
              </w:tabs>
              <w:spacing w:before="0" w:line="244" w:lineRule="auto"/>
              <w:ind w:right="90" w:hanging="1"/>
              <w:rPr>
                <w:rFonts w:asciiTheme="minorHAnsi" w:hAnsiTheme="minorHAnsi" w:cstheme="minorHAnsi"/>
              </w:rPr>
            </w:pPr>
            <w:r w:rsidRPr="00CE1648">
              <w:rPr>
                <w:rFonts w:asciiTheme="minorHAnsi" w:hAnsiTheme="minorHAnsi" w:cstheme="minorHAnsi"/>
                <w:color w:val="231F20"/>
              </w:rPr>
              <w:t>(</w:t>
            </w:r>
            <w:proofErr w:type="spellStart"/>
            <w:r w:rsidRPr="00CE1648">
              <w:rPr>
                <w:rFonts w:asciiTheme="minorHAnsi" w:hAnsiTheme="minorHAnsi" w:cstheme="minorHAnsi"/>
                <w:color w:val="231F20"/>
              </w:rPr>
              <w:t>Başvuru</w:t>
            </w:r>
            <w:proofErr w:type="spellEnd"/>
            <w:r w:rsidRPr="00CE1648">
              <w:rPr>
                <w:rFonts w:asciiTheme="minorHAnsi" w:hAnsiTheme="minorHAnsi" w:cstheme="minorHAnsi"/>
                <w:color w:val="231F20"/>
              </w:rPr>
              <w:t xml:space="preserve"> </w:t>
            </w:r>
            <w:proofErr w:type="spellStart"/>
            <w:r w:rsidR="00CE1648">
              <w:rPr>
                <w:rFonts w:asciiTheme="minorHAnsi" w:hAnsiTheme="minorHAnsi" w:cstheme="minorHAnsi"/>
                <w:color w:val="231F20"/>
              </w:rPr>
              <w:t>S</w:t>
            </w:r>
            <w:r w:rsidRPr="00CE1648">
              <w:rPr>
                <w:rFonts w:asciiTheme="minorHAnsi" w:hAnsiTheme="minorHAnsi" w:cstheme="minorHAnsi"/>
                <w:color w:val="231F20"/>
              </w:rPr>
              <w:t>ahibi</w:t>
            </w:r>
            <w:r w:rsidR="00CE1648">
              <w:rPr>
                <w:rFonts w:asciiTheme="minorHAnsi" w:hAnsiTheme="minorHAnsi" w:cstheme="minorHAnsi"/>
                <w:color w:val="231F20"/>
              </w:rPr>
              <w:t>’</w:t>
            </w:r>
            <w:r w:rsidRPr="00CE1648">
              <w:rPr>
                <w:rFonts w:asciiTheme="minorHAnsi" w:hAnsiTheme="minorHAnsi" w:cstheme="minorHAnsi"/>
                <w:color w:val="231F20"/>
              </w:rPr>
              <w:t>nin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bizzat</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gelerek</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kimli</w:t>
            </w:r>
            <w:r w:rsidRPr="00CE1648">
              <w:rPr>
                <w:rFonts w:asciiTheme="minorHAnsi" w:hAnsiTheme="minorHAnsi" w:cstheme="minorHAnsi"/>
                <w:color w:val="231F20"/>
                <w:spacing w:val="-6"/>
              </w:rPr>
              <w:t>ğini</w:t>
            </w:r>
            <w:proofErr w:type="spellEnd"/>
            <w:r w:rsidR="009C2D04" w:rsidRPr="00CE1648">
              <w:rPr>
                <w:rFonts w:asciiTheme="minorHAnsi" w:hAnsiTheme="minorHAnsi" w:cstheme="minorHAnsi"/>
              </w:rPr>
              <w:t xml:space="preserve"> </w:t>
            </w:r>
          </w:p>
          <w:p w14:paraId="08B06940" w14:textId="53C0ADC0" w:rsidR="009C2D04" w:rsidRPr="00CE1648" w:rsidRDefault="009C2D04" w:rsidP="009C2D04">
            <w:pPr>
              <w:pStyle w:val="TableParagraph"/>
              <w:tabs>
                <w:tab w:val="left" w:pos="1832"/>
              </w:tabs>
              <w:spacing w:before="0" w:line="244" w:lineRule="auto"/>
              <w:ind w:right="90" w:hanging="1"/>
              <w:rPr>
                <w:rFonts w:asciiTheme="minorHAnsi" w:hAnsiTheme="minorHAnsi" w:cstheme="minorHAnsi"/>
                <w:color w:val="231F20"/>
                <w:spacing w:val="-9"/>
              </w:rPr>
            </w:pPr>
            <w:proofErr w:type="spellStart"/>
            <w:r w:rsidRPr="00CE1648">
              <w:rPr>
                <w:rFonts w:asciiTheme="minorHAnsi" w:hAnsiTheme="minorHAnsi" w:cstheme="minorHAnsi"/>
                <w:color w:val="231F20"/>
              </w:rPr>
              <w:t>i</w:t>
            </w:r>
            <w:r w:rsidR="008F1BBE" w:rsidRPr="00CE1648">
              <w:rPr>
                <w:rFonts w:asciiTheme="minorHAnsi" w:hAnsiTheme="minorHAnsi" w:cstheme="minorHAnsi"/>
                <w:color w:val="231F20"/>
              </w:rPr>
              <w:t>spatlay</w:t>
            </w:r>
            <w:r w:rsidRPr="00CE1648">
              <w:rPr>
                <w:rFonts w:asciiTheme="minorHAnsi" w:hAnsiTheme="minorHAnsi" w:cstheme="minorHAnsi"/>
                <w:color w:val="231F20"/>
              </w:rPr>
              <w:t>ıcı</w:t>
            </w:r>
            <w:proofErr w:type="spellEnd"/>
            <w:r w:rsidRPr="00CE1648">
              <w:rPr>
                <w:rFonts w:asciiTheme="minorHAnsi" w:hAnsiTheme="minorHAnsi" w:cstheme="minorHAnsi"/>
                <w:color w:val="231F20"/>
              </w:rPr>
              <w:t xml:space="preserve"> </w:t>
            </w:r>
            <w:proofErr w:type="spellStart"/>
            <w:r w:rsidR="008F1BBE" w:rsidRPr="00CE1648">
              <w:rPr>
                <w:rFonts w:asciiTheme="minorHAnsi" w:hAnsiTheme="minorHAnsi" w:cstheme="minorHAnsi"/>
                <w:color w:val="231F20"/>
              </w:rPr>
              <w:t>belge</w:t>
            </w:r>
            <w:proofErr w:type="spellEnd"/>
            <w:r w:rsidRPr="00CE1648">
              <w:rPr>
                <w:rFonts w:asciiTheme="minorHAnsi" w:hAnsiTheme="minorHAnsi" w:cstheme="minorHAnsi"/>
                <w:color w:val="231F20"/>
              </w:rPr>
              <w:t xml:space="preserve"> </w:t>
            </w:r>
            <w:proofErr w:type="spellStart"/>
            <w:r w:rsidR="008F1BBE" w:rsidRPr="00CE1648">
              <w:rPr>
                <w:rFonts w:asciiTheme="minorHAnsi" w:hAnsiTheme="minorHAnsi" w:cstheme="minorHAnsi"/>
                <w:color w:val="231F20"/>
                <w:spacing w:val="-9"/>
              </w:rPr>
              <w:t>ile</w:t>
            </w:r>
            <w:proofErr w:type="spellEnd"/>
            <w:r w:rsidR="008F1BBE" w:rsidRPr="00CE1648">
              <w:rPr>
                <w:rFonts w:asciiTheme="minorHAnsi" w:hAnsiTheme="minorHAnsi" w:cstheme="minorHAnsi"/>
                <w:color w:val="231F20"/>
                <w:spacing w:val="-9"/>
              </w:rPr>
              <w:t xml:space="preserve"> </w:t>
            </w:r>
          </w:p>
          <w:p w14:paraId="55A38EA8" w14:textId="5ADED374" w:rsidR="008F1BBE" w:rsidRPr="00CE1648" w:rsidRDefault="008F1BBE" w:rsidP="009C2D04">
            <w:pPr>
              <w:pStyle w:val="TableParagraph"/>
              <w:tabs>
                <w:tab w:val="left" w:pos="1832"/>
              </w:tabs>
              <w:spacing w:before="0" w:line="244" w:lineRule="auto"/>
              <w:ind w:right="90" w:hanging="1"/>
              <w:rPr>
                <w:rFonts w:asciiTheme="minorHAnsi" w:hAnsiTheme="minorHAnsi" w:cstheme="minorHAnsi"/>
              </w:rPr>
            </w:pPr>
            <w:proofErr w:type="spellStart"/>
            <w:r w:rsidRPr="00CE1648">
              <w:rPr>
                <w:rFonts w:asciiTheme="minorHAnsi" w:hAnsiTheme="minorHAnsi" w:cstheme="minorHAnsi"/>
                <w:color w:val="231F20"/>
              </w:rPr>
              <w:t>ba</w:t>
            </w:r>
            <w:r w:rsidR="009C2D04" w:rsidRPr="00CE1648">
              <w:rPr>
                <w:rFonts w:asciiTheme="minorHAnsi" w:hAnsiTheme="minorHAnsi" w:cstheme="minorHAnsi"/>
                <w:color w:val="231F20"/>
              </w:rPr>
              <w:t>ş</w:t>
            </w:r>
            <w:r w:rsidRPr="00CE1648">
              <w:rPr>
                <w:rFonts w:asciiTheme="minorHAnsi" w:hAnsiTheme="minorHAnsi" w:cstheme="minorHAnsi"/>
                <w:color w:val="231F20"/>
              </w:rPr>
              <w:t>vurma</w:t>
            </w:r>
            <w:r w:rsidR="009C2D04" w:rsidRPr="00CE1648">
              <w:rPr>
                <w:rFonts w:asciiTheme="minorHAnsi" w:hAnsiTheme="minorHAnsi" w:cstheme="minorHAnsi"/>
                <w:color w:val="231F20"/>
              </w:rPr>
              <w:t>sı</w:t>
            </w:r>
            <w:proofErr w:type="spellEnd"/>
            <w:r w:rsidR="009C2D04" w:rsidRPr="00CE1648">
              <w:rPr>
                <w:rFonts w:asciiTheme="minorHAnsi" w:hAnsiTheme="minorHAnsi" w:cstheme="minorHAnsi"/>
                <w:color w:val="231F20"/>
              </w:rPr>
              <w:t>)</w:t>
            </w:r>
          </w:p>
        </w:tc>
        <w:tc>
          <w:tcPr>
            <w:tcW w:w="3758" w:type="dxa"/>
          </w:tcPr>
          <w:p w14:paraId="7EA4A350" w14:textId="3E7CDE03" w:rsidR="008F1BBE" w:rsidRPr="00CE1648" w:rsidRDefault="00C9167E" w:rsidP="000A5295">
            <w:pPr>
              <w:pStyle w:val="TableParagraph"/>
              <w:spacing w:before="53" w:line="247" w:lineRule="auto"/>
              <w:ind w:left="60" w:right="102"/>
              <w:rPr>
                <w:rFonts w:asciiTheme="minorHAnsi" w:hAnsiTheme="minorHAnsi" w:cstheme="minorHAnsi"/>
              </w:rPr>
            </w:pPr>
            <w:proofErr w:type="spellStart"/>
            <w:r>
              <w:rPr>
                <w:color w:val="000000"/>
                <w:sz w:val="18"/>
                <w:szCs w:val="18"/>
                <w:shd w:val="clear" w:color="auto" w:fill="FFFFFF"/>
                <w:lang w:eastAsia="tr-TR"/>
              </w:rPr>
              <w:t>Gazete</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Muhabirleri</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Sitesi</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Kültür</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Mah</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Kartal</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Sok</w:t>
            </w:r>
            <w:proofErr w:type="spellEnd"/>
            <w:r>
              <w:rPr>
                <w:color w:val="000000"/>
                <w:sz w:val="18"/>
                <w:szCs w:val="18"/>
                <w:shd w:val="clear" w:color="auto" w:fill="FFFFFF"/>
                <w:lang w:eastAsia="tr-TR"/>
              </w:rPr>
              <w:t xml:space="preserve">. Bino No:2F </w:t>
            </w:r>
            <w:proofErr w:type="spellStart"/>
            <w:r>
              <w:rPr>
                <w:color w:val="000000"/>
                <w:sz w:val="18"/>
                <w:szCs w:val="18"/>
                <w:shd w:val="clear" w:color="auto" w:fill="FFFFFF"/>
                <w:lang w:eastAsia="tr-TR"/>
              </w:rPr>
              <w:t>İç</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Kapı</w:t>
            </w:r>
            <w:proofErr w:type="spellEnd"/>
            <w:r>
              <w:rPr>
                <w:color w:val="000000"/>
                <w:sz w:val="18"/>
                <w:szCs w:val="18"/>
                <w:shd w:val="clear" w:color="auto" w:fill="FFFFFF"/>
                <w:lang w:eastAsia="tr-TR"/>
              </w:rPr>
              <w:t xml:space="preserve"> No:6 Ulus/Beşiktaş</w:t>
            </w:r>
            <w:r w:rsidR="000908E7" w:rsidRPr="00C9167E">
              <w:rPr>
                <w:color w:val="000000"/>
                <w:sz w:val="18"/>
                <w:szCs w:val="18"/>
                <w:shd w:val="clear" w:color="auto" w:fill="FFFFFF"/>
                <w:lang w:eastAsia="tr-TR"/>
              </w:rPr>
              <w:t>/İstanbul</w:t>
            </w:r>
          </w:p>
        </w:tc>
        <w:tc>
          <w:tcPr>
            <w:tcW w:w="3580" w:type="dxa"/>
          </w:tcPr>
          <w:p w14:paraId="0D1A1D91" w14:textId="05CFF83C" w:rsidR="008F1BBE" w:rsidRPr="00CE1648" w:rsidRDefault="008F1BBE" w:rsidP="000A5295">
            <w:pPr>
              <w:pStyle w:val="TableParagraph"/>
              <w:tabs>
                <w:tab w:val="left" w:pos="1359"/>
                <w:tab w:val="left" w:pos="2334"/>
              </w:tabs>
              <w:spacing w:line="242" w:lineRule="auto"/>
              <w:ind w:left="111" w:right="92" w:hanging="1"/>
              <w:rPr>
                <w:rFonts w:asciiTheme="minorHAnsi" w:hAnsiTheme="minorHAnsi" w:cstheme="minorHAnsi"/>
              </w:rPr>
            </w:pPr>
            <w:proofErr w:type="spellStart"/>
            <w:r w:rsidRPr="00CE1648">
              <w:rPr>
                <w:rFonts w:asciiTheme="minorHAnsi" w:hAnsiTheme="minorHAnsi" w:cstheme="minorHAnsi"/>
                <w:color w:val="231F20"/>
              </w:rPr>
              <w:t>Zarf</w:t>
            </w:r>
            <w:r w:rsidR="00437DEF" w:rsidRPr="00CE1648">
              <w:rPr>
                <w:rFonts w:asciiTheme="minorHAnsi" w:hAnsiTheme="minorHAnsi" w:cstheme="minorHAnsi"/>
                <w:color w:val="231F20"/>
              </w:rPr>
              <w:t>ı</w:t>
            </w:r>
            <w:r w:rsidRPr="00CE1648">
              <w:rPr>
                <w:rFonts w:asciiTheme="minorHAnsi" w:hAnsiTheme="minorHAnsi" w:cstheme="minorHAnsi"/>
                <w:color w:val="231F20"/>
              </w:rPr>
              <w:t>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üzerine</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Kisisel</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Verilerin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Korunmas</w:t>
            </w:r>
            <w:r w:rsidR="00437DEF" w:rsidRPr="00CE1648">
              <w:rPr>
                <w:rFonts w:asciiTheme="minorHAnsi" w:hAnsiTheme="minorHAnsi" w:cstheme="minorHAnsi"/>
                <w:color w:val="231F20"/>
              </w:rPr>
              <w:t>ı</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Kanunu</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Kapsam</w:t>
            </w:r>
            <w:r w:rsidR="00437DEF" w:rsidRPr="00CE1648">
              <w:rPr>
                <w:rFonts w:asciiTheme="minorHAnsi" w:hAnsiTheme="minorHAnsi" w:cstheme="minorHAnsi"/>
                <w:color w:val="231F20"/>
              </w:rPr>
              <w:t>ı</w:t>
            </w:r>
            <w:r w:rsidRPr="00CE1648">
              <w:rPr>
                <w:rFonts w:asciiTheme="minorHAnsi" w:hAnsiTheme="minorHAnsi" w:cstheme="minorHAnsi"/>
                <w:color w:val="231F20"/>
                <w:spacing w:val="-8"/>
              </w:rPr>
              <w:t>nda</w:t>
            </w:r>
            <w:proofErr w:type="spellEnd"/>
            <w:r w:rsidRPr="00CE1648">
              <w:rPr>
                <w:rFonts w:asciiTheme="minorHAnsi" w:hAnsiTheme="minorHAnsi" w:cstheme="minorHAnsi"/>
                <w:color w:val="231F20"/>
                <w:spacing w:val="-8"/>
              </w:rPr>
              <w:t xml:space="preserve"> </w:t>
            </w:r>
            <w:r w:rsidRPr="00CE1648">
              <w:rPr>
                <w:rFonts w:asciiTheme="minorHAnsi" w:hAnsiTheme="minorHAnsi" w:cstheme="minorHAnsi"/>
                <w:color w:val="231F20"/>
              </w:rPr>
              <w:t xml:space="preserve">Bilgi </w:t>
            </w:r>
            <w:proofErr w:type="spellStart"/>
            <w:r w:rsidRPr="00CE1648">
              <w:rPr>
                <w:rFonts w:asciiTheme="minorHAnsi" w:hAnsiTheme="minorHAnsi" w:cstheme="minorHAnsi"/>
                <w:color w:val="231F20"/>
              </w:rPr>
              <w:t>Talebi</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yaz</w:t>
            </w:r>
            <w:r w:rsidR="00437DEF" w:rsidRPr="00CE1648">
              <w:rPr>
                <w:rFonts w:asciiTheme="minorHAnsi" w:hAnsiTheme="minorHAnsi" w:cstheme="minorHAnsi"/>
                <w:color w:val="231F20"/>
              </w:rPr>
              <w:t>ı</w:t>
            </w:r>
            <w:r w:rsidRPr="00CE1648">
              <w:rPr>
                <w:rFonts w:asciiTheme="minorHAnsi" w:hAnsiTheme="minorHAnsi" w:cstheme="minorHAnsi"/>
                <w:color w:val="231F20"/>
              </w:rPr>
              <w:t>lacakt</w:t>
            </w:r>
            <w:proofErr w:type="spellEnd"/>
            <w:r w:rsidRPr="00CE1648">
              <w:rPr>
                <w:rFonts w:asciiTheme="minorHAnsi" w:hAnsiTheme="minorHAnsi" w:cstheme="minorHAnsi"/>
                <w:color w:val="231F20"/>
                <w:spacing w:val="-41"/>
              </w:rPr>
              <w:t xml:space="preserve"> </w:t>
            </w:r>
            <w:r w:rsidRPr="00CE1648">
              <w:rPr>
                <w:rFonts w:asciiTheme="minorHAnsi" w:hAnsiTheme="minorHAnsi" w:cstheme="minorHAnsi"/>
                <w:color w:val="231F20"/>
              </w:rPr>
              <w:t>r.</w:t>
            </w:r>
          </w:p>
        </w:tc>
      </w:tr>
      <w:tr w:rsidR="008F1BBE" w:rsidRPr="00CE1648" w14:paraId="562F174E" w14:textId="77777777" w:rsidTr="000A5295">
        <w:trPr>
          <w:trHeight w:val="1295"/>
        </w:trPr>
        <w:tc>
          <w:tcPr>
            <w:tcW w:w="2702" w:type="dxa"/>
          </w:tcPr>
          <w:p w14:paraId="45627565" w14:textId="1183B705" w:rsidR="008F1BBE" w:rsidRPr="00CE1648" w:rsidRDefault="008F1BBE" w:rsidP="000A5295">
            <w:pPr>
              <w:pStyle w:val="TableParagraph"/>
              <w:spacing w:before="10"/>
              <w:rPr>
                <w:rFonts w:asciiTheme="minorHAnsi" w:hAnsiTheme="minorHAnsi" w:cstheme="minorHAnsi"/>
              </w:rPr>
            </w:pPr>
            <w:r w:rsidRPr="00CE1648">
              <w:rPr>
                <w:rFonts w:asciiTheme="minorHAnsi" w:hAnsiTheme="minorHAnsi" w:cstheme="minorHAnsi"/>
                <w:color w:val="231F20"/>
              </w:rPr>
              <w:t xml:space="preserve">Noter </w:t>
            </w:r>
            <w:proofErr w:type="spellStart"/>
            <w:r w:rsidRPr="00CE1648">
              <w:rPr>
                <w:rFonts w:asciiTheme="minorHAnsi" w:hAnsiTheme="minorHAnsi" w:cstheme="minorHAnsi"/>
                <w:color w:val="231F20"/>
              </w:rPr>
              <w:t>vas</w:t>
            </w:r>
            <w:r w:rsidR="008D5934" w:rsidRPr="00CE1648">
              <w:rPr>
                <w:rFonts w:asciiTheme="minorHAnsi" w:hAnsiTheme="minorHAnsi" w:cstheme="minorHAnsi"/>
                <w:color w:val="231F20"/>
              </w:rPr>
              <w:t>ı</w:t>
            </w:r>
            <w:r w:rsidRPr="00CE1648">
              <w:rPr>
                <w:rFonts w:asciiTheme="minorHAnsi" w:hAnsiTheme="minorHAnsi" w:cstheme="minorHAnsi"/>
                <w:color w:val="231F20"/>
              </w:rPr>
              <w:t>tas</w:t>
            </w:r>
            <w:r w:rsidR="008D5934" w:rsidRPr="00CE1648">
              <w:rPr>
                <w:rFonts w:asciiTheme="minorHAnsi" w:hAnsiTheme="minorHAnsi" w:cstheme="minorHAnsi"/>
                <w:color w:val="231F20"/>
              </w:rPr>
              <w:t>ı</w:t>
            </w:r>
            <w:r w:rsidRPr="00CE1648">
              <w:rPr>
                <w:rFonts w:asciiTheme="minorHAnsi" w:hAnsiTheme="minorHAnsi" w:cstheme="minorHAnsi"/>
                <w:color w:val="231F20"/>
              </w:rPr>
              <w:t>yla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tebligat</w:t>
            </w:r>
            <w:proofErr w:type="spellEnd"/>
          </w:p>
        </w:tc>
        <w:tc>
          <w:tcPr>
            <w:tcW w:w="3758" w:type="dxa"/>
          </w:tcPr>
          <w:p w14:paraId="6D3E737D" w14:textId="17C47F44" w:rsidR="008F1BBE" w:rsidRPr="00CE1648" w:rsidRDefault="00C9167E" w:rsidP="000A5295">
            <w:pPr>
              <w:pStyle w:val="TableParagraph"/>
              <w:spacing w:before="58" w:line="247" w:lineRule="auto"/>
              <w:ind w:left="60" w:right="102"/>
              <w:rPr>
                <w:rFonts w:asciiTheme="minorHAnsi" w:hAnsiTheme="minorHAnsi" w:cstheme="minorHAnsi"/>
              </w:rPr>
            </w:pPr>
            <w:proofErr w:type="spellStart"/>
            <w:r>
              <w:rPr>
                <w:color w:val="000000"/>
                <w:sz w:val="18"/>
                <w:szCs w:val="18"/>
                <w:shd w:val="clear" w:color="auto" w:fill="FFFFFF"/>
                <w:lang w:eastAsia="tr-TR"/>
              </w:rPr>
              <w:t>Gazete</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Muhabirleri</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Sitesi</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Kültür</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Mah</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Kartal</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Sok</w:t>
            </w:r>
            <w:proofErr w:type="spellEnd"/>
            <w:r>
              <w:rPr>
                <w:color w:val="000000"/>
                <w:sz w:val="18"/>
                <w:szCs w:val="18"/>
                <w:shd w:val="clear" w:color="auto" w:fill="FFFFFF"/>
                <w:lang w:eastAsia="tr-TR"/>
              </w:rPr>
              <w:t xml:space="preserve">. Bino No:2F </w:t>
            </w:r>
            <w:proofErr w:type="spellStart"/>
            <w:r>
              <w:rPr>
                <w:color w:val="000000"/>
                <w:sz w:val="18"/>
                <w:szCs w:val="18"/>
                <w:shd w:val="clear" w:color="auto" w:fill="FFFFFF"/>
                <w:lang w:eastAsia="tr-TR"/>
              </w:rPr>
              <w:t>İç</w:t>
            </w:r>
            <w:proofErr w:type="spellEnd"/>
            <w:r>
              <w:rPr>
                <w:color w:val="000000"/>
                <w:sz w:val="18"/>
                <w:szCs w:val="18"/>
                <w:shd w:val="clear" w:color="auto" w:fill="FFFFFF"/>
                <w:lang w:eastAsia="tr-TR"/>
              </w:rPr>
              <w:t xml:space="preserve"> </w:t>
            </w:r>
            <w:proofErr w:type="spellStart"/>
            <w:r>
              <w:rPr>
                <w:color w:val="000000"/>
                <w:sz w:val="18"/>
                <w:szCs w:val="18"/>
                <w:shd w:val="clear" w:color="auto" w:fill="FFFFFF"/>
                <w:lang w:eastAsia="tr-TR"/>
              </w:rPr>
              <w:t>Kapı</w:t>
            </w:r>
            <w:proofErr w:type="spellEnd"/>
            <w:r>
              <w:rPr>
                <w:color w:val="000000"/>
                <w:sz w:val="18"/>
                <w:szCs w:val="18"/>
                <w:shd w:val="clear" w:color="auto" w:fill="FFFFFF"/>
                <w:lang w:eastAsia="tr-TR"/>
              </w:rPr>
              <w:t xml:space="preserve"> No:6 Ulus/Beşiktaş</w:t>
            </w:r>
            <w:r w:rsidRPr="00C9167E">
              <w:rPr>
                <w:color w:val="000000"/>
                <w:sz w:val="18"/>
                <w:szCs w:val="18"/>
                <w:shd w:val="clear" w:color="auto" w:fill="FFFFFF"/>
                <w:lang w:eastAsia="tr-TR"/>
              </w:rPr>
              <w:t>/İstanbul</w:t>
            </w:r>
          </w:p>
        </w:tc>
        <w:tc>
          <w:tcPr>
            <w:tcW w:w="3580" w:type="dxa"/>
          </w:tcPr>
          <w:p w14:paraId="0FE16D69" w14:textId="1468F792" w:rsidR="008F1BBE" w:rsidRPr="00CE1648" w:rsidRDefault="008F1BBE" w:rsidP="000A5295">
            <w:pPr>
              <w:pStyle w:val="TableParagraph"/>
              <w:tabs>
                <w:tab w:val="left" w:pos="1360"/>
                <w:tab w:val="left" w:pos="2334"/>
              </w:tabs>
              <w:spacing w:before="10" w:line="244" w:lineRule="auto"/>
              <w:ind w:left="111" w:right="92" w:hanging="1"/>
              <w:rPr>
                <w:rFonts w:asciiTheme="minorHAnsi" w:hAnsiTheme="minorHAnsi" w:cstheme="minorHAnsi"/>
              </w:rPr>
            </w:pPr>
            <w:proofErr w:type="spellStart"/>
            <w:r w:rsidRPr="00CE1648">
              <w:rPr>
                <w:rFonts w:asciiTheme="minorHAnsi" w:hAnsiTheme="minorHAnsi" w:cstheme="minorHAnsi"/>
                <w:color w:val="231F20"/>
              </w:rPr>
              <w:t>Tebligat</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zarf</w:t>
            </w:r>
            <w:r w:rsidR="00437DEF" w:rsidRPr="00CE1648">
              <w:rPr>
                <w:rFonts w:asciiTheme="minorHAnsi" w:hAnsiTheme="minorHAnsi" w:cstheme="minorHAnsi"/>
                <w:color w:val="231F20"/>
              </w:rPr>
              <w:t>ı</w:t>
            </w:r>
            <w:r w:rsidRPr="00CE1648">
              <w:rPr>
                <w:rFonts w:asciiTheme="minorHAnsi" w:hAnsiTheme="minorHAnsi" w:cstheme="minorHAnsi"/>
                <w:color w:val="231F20"/>
              </w:rPr>
              <w:t>na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w:t>
            </w:r>
            <w:r w:rsidR="00437DEF" w:rsidRPr="00CE1648">
              <w:rPr>
                <w:rFonts w:asciiTheme="minorHAnsi" w:hAnsiTheme="minorHAnsi" w:cstheme="minorHAnsi"/>
                <w:color w:val="231F20"/>
              </w:rPr>
              <w:t>ş</w:t>
            </w:r>
            <w:r w:rsidRPr="00CE1648">
              <w:rPr>
                <w:rFonts w:asciiTheme="minorHAnsi" w:hAnsiTheme="minorHAnsi" w:cstheme="minorHAnsi"/>
                <w:color w:val="231F20"/>
              </w:rPr>
              <w:t>isel</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Verilerin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Korunmas</w:t>
            </w:r>
            <w:r w:rsidR="00437DEF" w:rsidRPr="00CE1648">
              <w:rPr>
                <w:rFonts w:asciiTheme="minorHAnsi" w:hAnsiTheme="minorHAnsi" w:cstheme="minorHAnsi"/>
                <w:color w:val="231F20"/>
              </w:rPr>
              <w:t>ı</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Kanunu</w:t>
            </w:r>
            <w:proofErr w:type="spellEnd"/>
            <w:r w:rsidR="00437DEF"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Kapsam</w:t>
            </w:r>
            <w:r w:rsidR="00437DEF" w:rsidRPr="00CE1648">
              <w:rPr>
                <w:rFonts w:asciiTheme="minorHAnsi" w:hAnsiTheme="minorHAnsi" w:cstheme="minorHAnsi"/>
                <w:color w:val="231F20"/>
              </w:rPr>
              <w:t>ı</w:t>
            </w:r>
            <w:r w:rsidRPr="00CE1648">
              <w:rPr>
                <w:rFonts w:asciiTheme="minorHAnsi" w:hAnsiTheme="minorHAnsi" w:cstheme="minorHAnsi"/>
                <w:color w:val="231F20"/>
                <w:spacing w:val="-8"/>
              </w:rPr>
              <w:t>nda</w:t>
            </w:r>
            <w:proofErr w:type="spellEnd"/>
            <w:r w:rsidRPr="00CE1648">
              <w:rPr>
                <w:rFonts w:asciiTheme="minorHAnsi" w:hAnsiTheme="minorHAnsi" w:cstheme="minorHAnsi"/>
                <w:color w:val="231F20"/>
                <w:spacing w:val="-8"/>
              </w:rPr>
              <w:t xml:space="preserve"> </w:t>
            </w:r>
            <w:r w:rsidRPr="00CE1648">
              <w:rPr>
                <w:rFonts w:asciiTheme="minorHAnsi" w:hAnsiTheme="minorHAnsi" w:cstheme="minorHAnsi"/>
                <w:color w:val="231F20"/>
                <w:position w:val="1"/>
              </w:rPr>
              <w:t xml:space="preserve">Bilgi </w:t>
            </w:r>
            <w:proofErr w:type="spellStart"/>
            <w:r w:rsidRPr="00CE1648">
              <w:rPr>
                <w:rFonts w:asciiTheme="minorHAnsi" w:hAnsiTheme="minorHAnsi" w:cstheme="minorHAnsi"/>
                <w:color w:val="231F20"/>
              </w:rPr>
              <w:t>Talebi</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yaz</w:t>
            </w:r>
            <w:r w:rsidR="00437DEF" w:rsidRPr="00CE1648">
              <w:rPr>
                <w:rFonts w:asciiTheme="minorHAnsi" w:hAnsiTheme="minorHAnsi" w:cstheme="minorHAnsi"/>
                <w:color w:val="231F20"/>
              </w:rPr>
              <w:t>ı</w:t>
            </w:r>
            <w:r w:rsidRPr="00CE1648">
              <w:rPr>
                <w:rFonts w:asciiTheme="minorHAnsi" w:hAnsiTheme="minorHAnsi" w:cstheme="minorHAnsi"/>
                <w:color w:val="231F20"/>
              </w:rPr>
              <w:t>lacakt</w:t>
            </w:r>
            <w:r w:rsidR="00437DEF" w:rsidRPr="00CE1648">
              <w:rPr>
                <w:rFonts w:asciiTheme="minorHAnsi" w:hAnsiTheme="minorHAnsi" w:cstheme="minorHAnsi"/>
                <w:color w:val="231F20"/>
                <w:spacing w:val="-15"/>
              </w:rPr>
              <w:t>ı</w:t>
            </w:r>
            <w:r w:rsidRPr="00CE1648">
              <w:rPr>
                <w:rFonts w:asciiTheme="minorHAnsi" w:hAnsiTheme="minorHAnsi" w:cstheme="minorHAnsi"/>
                <w:color w:val="231F20"/>
              </w:rPr>
              <w:t>r</w:t>
            </w:r>
            <w:proofErr w:type="spellEnd"/>
            <w:r w:rsidRPr="00CE1648">
              <w:rPr>
                <w:rFonts w:asciiTheme="minorHAnsi" w:hAnsiTheme="minorHAnsi" w:cstheme="minorHAnsi"/>
                <w:color w:val="231F20"/>
              </w:rPr>
              <w:t>.</w:t>
            </w:r>
          </w:p>
        </w:tc>
      </w:tr>
      <w:tr w:rsidR="008F1BBE" w:rsidRPr="00CE1648" w14:paraId="47B735D4" w14:textId="77777777" w:rsidTr="000A5295">
        <w:trPr>
          <w:trHeight w:val="1290"/>
        </w:trPr>
        <w:tc>
          <w:tcPr>
            <w:tcW w:w="2702" w:type="dxa"/>
          </w:tcPr>
          <w:p w14:paraId="679DF415" w14:textId="56F38F4D" w:rsidR="008F1BBE" w:rsidRPr="00CE1648" w:rsidRDefault="008F1BBE" w:rsidP="000A5295">
            <w:pPr>
              <w:pStyle w:val="TableParagraph"/>
              <w:spacing w:before="1" w:line="244" w:lineRule="auto"/>
              <w:ind w:right="351"/>
              <w:rPr>
                <w:rFonts w:asciiTheme="minorHAnsi" w:hAnsiTheme="minorHAnsi" w:cstheme="minorHAnsi"/>
              </w:rPr>
            </w:pPr>
            <w:r w:rsidRPr="00CE1648">
              <w:rPr>
                <w:rFonts w:asciiTheme="minorHAnsi" w:hAnsiTheme="minorHAnsi" w:cstheme="minorHAnsi"/>
                <w:color w:val="231F20"/>
              </w:rPr>
              <w:t>“</w:t>
            </w:r>
            <w:proofErr w:type="spellStart"/>
            <w:r w:rsidRPr="00CE1648">
              <w:rPr>
                <w:rFonts w:asciiTheme="minorHAnsi" w:hAnsiTheme="minorHAnsi" w:cstheme="minorHAnsi"/>
                <w:color w:val="231F20"/>
              </w:rPr>
              <w:t>Güvenli</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elektronik</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imza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ile</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imzalanarak</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Kay</w:t>
            </w:r>
            <w:r w:rsidR="008D5934" w:rsidRPr="00CE1648">
              <w:rPr>
                <w:rFonts w:asciiTheme="minorHAnsi" w:hAnsiTheme="minorHAnsi" w:cstheme="minorHAnsi"/>
                <w:color w:val="231F20"/>
              </w:rPr>
              <w:t>ıtlı</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Elektronik</w:t>
            </w:r>
            <w:proofErr w:type="spellEnd"/>
            <w:r w:rsidRPr="00CE1648">
              <w:rPr>
                <w:rFonts w:asciiTheme="minorHAnsi" w:hAnsiTheme="minorHAnsi" w:cstheme="minorHAnsi"/>
                <w:color w:val="231F20"/>
              </w:rPr>
              <w:t xml:space="preserve"> Posta (KEP) </w:t>
            </w:r>
            <w:proofErr w:type="spellStart"/>
            <w:r w:rsidRPr="00CE1648">
              <w:rPr>
                <w:rFonts w:asciiTheme="minorHAnsi" w:hAnsiTheme="minorHAnsi" w:cstheme="minorHAnsi"/>
                <w:color w:val="231F20"/>
              </w:rPr>
              <w:t>Yoluyla</w:t>
            </w:r>
            <w:proofErr w:type="spellEnd"/>
          </w:p>
        </w:tc>
        <w:tc>
          <w:tcPr>
            <w:tcW w:w="3758" w:type="dxa"/>
          </w:tcPr>
          <w:p w14:paraId="05B0BAE7" w14:textId="6D22DFBC" w:rsidR="008F1BBE" w:rsidRPr="000A0DA9" w:rsidRDefault="000A0DA9" w:rsidP="000A5295">
            <w:pPr>
              <w:pStyle w:val="TableParagraph"/>
              <w:spacing w:before="41"/>
              <w:ind w:left="60"/>
              <w:rPr>
                <w:rFonts w:asciiTheme="minorHAnsi" w:hAnsiTheme="minorHAnsi" w:cstheme="minorHAnsi"/>
              </w:rPr>
            </w:pPr>
            <w:hyperlink r:id="rId5" w:history="1">
              <w:r w:rsidRPr="000A0DA9">
                <w:rPr>
                  <w:rStyle w:val="Hyperlink"/>
                  <w:rFonts w:asciiTheme="minorHAnsi" w:hAnsiTheme="minorHAnsi" w:cstheme="minorHAnsi"/>
                </w:rPr>
                <w:t>faturampara@hs06.kep.tr</w:t>
              </w:r>
            </w:hyperlink>
          </w:p>
          <w:p w14:paraId="6FB42658" w14:textId="77777777" w:rsidR="000A0DA9" w:rsidRPr="000A0DA9" w:rsidRDefault="000A0DA9" w:rsidP="000A5295">
            <w:pPr>
              <w:pStyle w:val="TableParagraph"/>
              <w:spacing w:before="41"/>
              <w:ind w:left="60"/>
              <w:rPr>
                <w:rFonts w:asciiTheme="minorHAnsi" w:hAnsiTheme="minorHAnsi" w:cstheme="minorHAnsi"/>
              </w:rPr>
            </w:pPr>
          </w:p>
          <w:p w14:paraId="31A9C749" w14:textId="25447729" w:rsidR="000A0DA9" w:rsidRPr="000A0DA9" w:rsidRDefault="000A0DA9" w:rsidP="000A5295">
            <w:pPr>
              <w:pStyle w:val="TableParagraph"/>
              <w:spacing w:before="41"/>
              <w:ind w:left="60"/>
              <w:rPr>
                <w:rFonts w:asciiTheme="minorHAnsi" w:hAnsiTheme="minorHAnsi" w:cstheme="minorHAnsi"/>
              </w:rPr>
            </w:pPr>
          </w:p>
        </w:tc>
        <w:tc>
          <w:tcPr>
            <w:tcW w:w="3580" w:type="dxa"/>
          </w:tcPr>
          <w:p w14:paraId="594F0672" w14:textId="134CAC3A" w:rsidR="008F1BBE" w:rsidRPr="00CE1648" w:rsidRDefault="008F1BBE" w:rsidP="000A5295">
            <w:pPr>
              <w:pStyle w:val="TableParagraph"/>
              <w:spacing w:before="1" w:line="244" w:lineRule="auto"/>
              <w:ind w:left="111" w:right="369"/>
              <w:jc w:val="both"/>
              <w:rPr>
                <w:rFonts w:asciiTheme="minorHAnsi" w:hAnsiTheme="minorHAnsi" w:cstheme="minorHAnsi"/>
              </w:rPr>
            </w:pPr>
            <w:r w:rsidRPr="00CE1648">
              <w:rPr>
                <w:rFonts w:asciiTheme="minorHAnsi" w:hAnsiTheme="minorHAnsi" w:cstheme="minorHAnsi"/>
                <w:color w:val="231F20"/>
              </w:rPr>
              <w:t>E-</w:t>
            </w:r>
            <w:proofErr w:type="spellStart"/>
            <w:r w:rsidRPr="00CE1648">
              <w:rPr>
                <w:rFonts w:asciiTheme="minorHAnsi" w:hAnsiTheme="minorHAnsi" w:cstheme="minorHAnsi"/>
                <w:color w:val="231F20"/>
              </w:rPr>
              <w:t>posta’n</w:t>
            </w:r>
            <w:r w:rsidR="00C1332E" w:rsidRPr="00CE1648">
              <w:rPr>
                <w:rFonts w:asciiTheme="minorHAnsi" w:hAnsiTheme="minorHAnsi" w:cstheme="minorHAnsi"/>
                <w:color w:val="231F20"/>
              </w:rPr>
              <w:t>ı</w:t>
            </w:r>
            <w:r w:rsidRPr="00CE1648">
              <w:rPr>
                <w:rFonts w:asciiTheme="minorHAnsi" w:hAnsiTheme="minorHAnsi" w:cstheme="minorHAnsi"/>
                <w:color w:val="231F20"/>
              </w:rPr>
              <w:t>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konu</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w:t>
            </w:r>
            <w:r w:rsidR="00C1332E" w:rsidRPr="00CE1648">
              <w:rPr>
                <w:rFonts w:asciiTheme="minorHAnsi" w:hAnsiTheme="minorHAnsi" w:cstheme="minorHAnsi"/>
                <w:color w:val="231F20"/>
              </w:rPr>
              <w:t>ı</w:t>
            </w:r>
            <w:r w:rsidRPr="00CE1648">
              <w:rPr>
                <w:rFonts w:asciiTheme="minorHAnsi" w:hAnsiTheme="minorHAnsi" w:cstheme="minorHAnsi"/>
                <w:color w:val="231F20"/>
              </w:rPr>
              <w:t>sm</w:t>
            </w:r>
            <w:r w:rsidR="00C1332E" w:rsidRPr="00CE1648">
              <w:rPr>
                <w:rFonts w:asciiTheme="minorHAnsi" w:hAnsiTheme="minorHAnsi" w:cstheme="minorHAnsi"/>
                <w:color w:val="231F20"/>
              </w:rPr>
              <w:t>ı</w:t>
            </w:r>
            <w:r w:rsidRPr="00CE1648">
              <w:rPr>
                <w:rFonts w:asciiTheme="minorHAnsi" w:hAnsiTheme="minorHAnsi" w:cstheme="minorHAnsi"/>
                <w:color w:val="231F20"/>
              </w:rPr>
              <w:t>na</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Ki</w:t>
            </w:r>
            <w:r w:rsidR="00C1332E" w:rsidRPr="00CE1648">
              <w:rPr>
                <w:rFonts w:asciiTheme="minorHAnsi" w:hAnsiTheme="minorHAnsi" w:cstheme="minorHAnsi"/>
                <w:color w:val="231F20"/>
              </w:rPr>
              <w:t>ş</w:t>
            </w:r>
            <w:r w:rsidRPr="00CE1648">
              <w:rPr>
                <w:rFonts w:asciiTheme="minorHAnsi" w:hAnsiTheme="minorHAnsi" w:cstheme="minorHAnsi"/>
                <w:color w:val="231F20"/>
              </w:rPr>
              <w:t>isel</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Verilerin</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Korunmas</w:t>
            </w:r>
            <w:r w:rsidR="00C1332E" w:rsidRPr="00CE1648">
              <w:rPr>
                <w:rFonts w:asciiTheme="minorHAnsi" w:hAnsiTheme="minorHAnsi" w:cstheme="minorHAnsi"/>
                <w:color w:val="231F20"/>
              </w:rPr>
              <w:t>ı</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Kanunu</w:t>
            </w:r>
            <w:proofErr w:type="spellEnd"/>
            <w:r w:rsidRPr="00CE1648">
              <w:rPr>
                <w:rFonts w:asciiTheme="minorHAnsi" w:hAnsiTheme="minorHAnsi" w:cstheme="minorHAnsi"/>
                <w:color w:val="231F20"/>
              </w:rPr>
              <w:t xml:space="preserve"> Bilgi </w:t>
            </w:r>
            <w:proofErr w:type="spellStart"/>
            <w:r w:rsidRPr="00CE1648">
              <w:rPr>
                <w:rFonts w:asciiTheme="minorHAnsi" w:hAnsiTheme="minorHAnsi" w:cstheme="minorHAnsi"/>
                <w:color w:val="231F20"/>
              </w:rPr>
              <w:t>Talebi</w:t>
            </w:r>
            <w:proofErr w:type="spellEnd"/>
            <w:r w:rsidRPr="00CE1648">
              <w:rPr>
                <w:rFonts w:asciiTheme="minorHAnsi" w:hAnsiTheme="minorHAnsi" w:cstheme="minorHAnsi"/>
                <w:color w:val="231F20"/>
              </w:rPr>
              <w:t xml:space="preserve">” </w:t>
            </w:r>
            <w:proofErr w:type="spellStart"/>
            <w:r w:rsidRPr="00CE1648">
              <w:rPr>
                <w:rFonts w:asciiTheme="minorHAnsi" w:hAnsiTheme="minorHAnsi" w:cstheme="minorHAnsi"/>
                <w:color w:val="231F20"/>
              </w:rPr>
              <w:t>yaz</w:t>
            </w:r>
            <w:r w:rsidR="00C1332E" w:rsidRPr="00CE1648">
              <w:rPr>
                <w:rFonts w:asciiTheme="minorHAnsi" w:hAnsiTheme="minorHAnsi" w:cstheme="minorHAnsi"/>
                <w:color w:val="231F20"/>
              </w:rPr>
              <w:t>ı</w:t>
            </w:r>
            <w:r w:rsidRPr="00CE1648">
              <w:rPr>
                <w:rFonts w:asciiTheme="minorHAnsi" w:hAnsiTheme="minorHAnsi" w:cstheme="minorHAnsi"/>
                <w:color w:val="231F20"/>
              </w:rPr>
              <w:t>lacakt</w:t>
            </w:r>
            <w:r w:rsidR="00C1332E" w:rsidRPr="00CE1648">
              <w:rPr>
                <w:rFonts w:asciiTheme="minorHAnsi" w:hAnsiTheme="minorHAnsi" w:cstheme="minorHAnsi"/>
                <w:color w:val="231F20"/>
              </w:rPr>
              <w:t>ı</w:t>
            </w:r>
            <w:r w:rsidRPr="00CE1648">
              <w:rPr>
                <w:rFonts w:asciiTheme="minorHAnsi" w:hAnsiTheme="minorHAnsi" w:cstheme="minorHAnsi"/>
                <w:color w:val="231F20"/>
              </w:rPr>
              <w:t>r</w:t>
            </w:r>
            <w:proofErr w:type="spellEnd"/>
            <w:r w:rsidRPr="00CE1648">
              <w:rPr>
                <w:rFonts w:asciiTheme="minorHAnsi" w:hAnsiTheme="minorHAnsi" w:cstheme="minorHAnsi"/>
                <w:color w:val="231F20"/>
              </w:rPr>
              <w:t>.</w:t>
            </w:r>
          </w:p>
        </w:tc>
      </w:tr>
    </w:tbl>
    <w:p w14:paraId="4FD19E5F" w14:textId="7EF83AC2" w:rsidR="008F1BBE" w:rsidRPr="00CE1648" w:rsidRDefault="008F1BBE" w:rsidP="008F1BBE">
      <w:pPr>
        <w:rPr>
          <w:rFonts w:cstheme="minorHAnsi"/>
        </w:rPr>
      </w:pPr>
    </w:p>
    <w:p w14:paraId="4BF15652" w14:textId="77777777" w:rsidR="00C1332E" w:rsidRPr="00CE1648" w:rsidRDefault="00C1332E" w:rsidP="00C1332E">
      <w:pPr>
        <w:rPr>
          <w:rFonts w:cstheme="minorHAnsi"/>
        </w:rPr>
      </w:pPr>
      <w:r w:rsidRPr="00CE1648">
        <w:rPr>
          <w:rFonts w:cstheme="minorHAnsi"/>
        </w:rPr>
        <w:t>Ayrıca, Kurul’un belirleyeceği diğer yöntemler duyurulduktan sonra bu yöntemler üzerinden de başvuruların ne şekilde alınacağı Şirketimizce duyurulacaktır.</w:t>
      </w:r>
    </w:p>
    <w:p w14:paraId="13F3225C" w14:textId="66D33670" w:rsidR="00C1332E" w:rsidRPr="00CE1648" w:rsidRDefault="00C1332E" w:rsidP="00C1332E">
      <w:pPr>
        <w:rPr>
          <w:rFonts w:cstheme="minorHAnsi"/>
        </w:rPr>
      </w:pPr>
      <w:r w:rsidRPr="00CE1648">
        <w:rPr>
          <w:rFonts w:cstheme="minorHAnsi"/>
        </w:rPr>
        <w:lastRenderedPageBreak/>
        <w:t>Tarafımıza iletilmiş olan başvurularınız KVK Kanunu’nun 13’üncü maddesinin 2’nci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4FDC4911" w14:textId="50EBFDF9" w:rsidR="00C1332E" w:rsidRPr="00CE1648" w:rsidRDefault="00C1332E" w:rsidP="00C1332E">
      <w:pPr>
        <w:rPr>
          <w:rFonts w:cstheme="minorHAnsi"/>
        </w:rPr>
      </w:pPr>
    </w:p>
    <w:p w14:paraId="087B0969" w14:textId="10894988" w:rsidR="00C1332E" w:rsidRPr="00CE1648" w:rsidRDefault="00C1332E" w:rsidP="00C1332E">
      <w:pPr>
        <w:pStyle w:val="ListParagraph"/>
        <w:numPr>
          <w:ilvl w:val="0"/>
          <w:numId w:val="2"/>
        </w:numPr>
        <w:rPr>
          <w:rFonts w:cstheme="minorHAnsi"/>
          <w:b/>
          <w:bCs/>
        </w:rPr>
      </w:pPr>
      <w:r w:rsidRPr="00CE1648">
        <w:rPr>
          <w:rFonts w:cstheme="minorHAnsi"/>
          <w:b/>
          <w:bCs/>
        </w:rPr>
        <w:t>Başvuru Sahibi İletişim Bilgileri:</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7008"/>
      </w:tblGrid>
      <w:tr w:rsidR="00C1332E" w:rsidRPr="00CE1648" w14:paraId="1C3ED49C" w14:textId="77777777" w:rsidTr="000A5295">
        <w:trPr>
          <w:trHeight w:val="517"/>
        </w:trPr>
        <w:tc>
          <w:tcPr>
            <w:tcW w:w="2318" w:type="dxa"/>
          </w:tcPr>
          <w:p w14:paraId="50A128B8" w14:textId="77777777" w:rsidR="00C1332E" w:rsidRPr="00CE1648" w:rsidRDefault="00C1332E" w:rsidP="000A5295">
            <w:pPr>
              <w:pStyle w:val="TableParagraph"/>
              <w:rPr>
                <w:rFonts w:asciiTheme="minorHAnsi" w:hAnsiTheme="minorHAnsi" w:cstheme="minorHAnsi"/>
                <w:b/>
                <w:sz w:val="21"/>
              </w:rPr>
            </w:pPr>
            <w:proofErr w:type="spellStart"/>
            <w:r w:rsidRPr="00CE1648">
              <w:rPr>
                <w:rFonts w:asciiTheme="minorHAnsi" w:hAnsiTheme="minorHAnsi" w:cstheme="minorHAnsi"/>
                <w:b/>
                <w:sz w:val="21"/>
              </w:rPr>
              <w:t>İsim</w:t>
            </w:r>
            <w:proofErr w:type="spellEnd"/>
            <w:r w:rsidRPr="00CE1648">
              <w:rPr>
                <w:rFonts w:asciiTheme="minorHAnsi" w:hAnsiTheme="minorHAnsi" w:cstheme="minorHAnsi"/>
                <w:b/>
                <w:sz w:val="21"/>
              </w:rPr>
              <w:t>:</w:t>
            </w:r>
          </w:p>
        </w:tc>
        <w:tc>
          <w:tcPr>
            <w:tcW w:w="7008" w:type="dxa"/>
          </w:tcPr>
          <w:p w14:paraId="51A4041E"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696EC894" w14:textId="77777777" w:rsidTr="000A5295">
        <w:trPr>
          <w:trHeight w:val="311"/>
        </w:trPr>
        <w:tc>
          <w:tcPr>
            <w:tcW w:w="2318" w:type="dxa"/>
          </w:tcPr>
          <w:p w14:paraId="316F12C1" w14:textId="77777777" w:rsidR="00C1332E" w:rsidRPr="00CE1648" w:rsidRDefault="00C1332E" w:rsidP="000A5295">
            <w:pPr>
              <w:pStyle w:val="TableParagraph"/>
              <w:spacing w:before="1"/>
              <w:rPr>
                <w:rFonts w:asciiTheme="minorHAnsi" w:hAnsiTheme="minorHAnsi" w:cstheme="minorHAnsi"/>
                <w:b/>
                <w:sz w:val="21"/>
              </w:rPr>
            </w:pPr>
            <w:proofErr w:type="spellStart"/>
            <w:r w:rsidRPr="00CE1648">
              <w:rPr>
                <w:rFonts w:asciiTheme="minorHAnsi" w:hAnsiTheme="minorHAnsi" w:cstheme="minorHAnsi"/>
                <w:b/>
                <w:sz w:val="21"/>
              </w:rPr>
              <w:t>Soyisim</w:t>
            </w:r>
            <w:proofErr w:type="spellEnd"/>
            <w:r w:rsidRPr="00CE1648">
              <w:rPr>
                <w:rFonts w:asciiTheme="minorHAnsi" w:hAnsiTheme="minorHAnsi" w:cstheme="minorHAnsi"/>
                <w:b/>
                <w:sz w:val="21"/>
              </w:rPr>
              <w:t>:</w:t>
            </w:r>
          </w:p>
        </w:tc>
        <w:tc>
          <w:tcPr>
            <w:tcW w:w="7008" w:type="dxa"/>
          </w:tcPr>
          <w:p w14:paraId="0D2F44CB"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6A0266EB" w14:textId="77777777" w:rsidTr="000A5295">
        <w:trPr>
          <w:trHeight w:val="772"/>
        </w:trPr>
        <w:tc>
          <w:tcPr>
            <w:tcW w:w="2318" w:type="dxa"/>
          </w:tcPr>
          <w:p w14:paraId="5A11D5BE" w14:textId="77777777" w:rsidR="00C1332E" w:rsidRPr="00CE1648" w:rsidRDefault="00C1332E" w:rsidP="000A5295">
            <w:pPr>
              <w:pStyle w:val="TableParagraph"/>
              <w:spacing w:line="244" w:lineRule="auto"/>
              <w:ind w:right="72"/>
              <w:rPr>
                <w:rFonts w:asciiTheme="minorHAnsi" w:hAnsiTheme="minorHAnsi" w:cstheme="minorHAnsi"/>
                <w:b/>
                <w:sz w:val="21"/>
              </w:rPr>
            </w:pPr>
            <w:r w:rsidRPr="00CE1648">
              <w:rPr>
                <w:rFonts w:asciiTheme="minorHAnsi" w:hAnsiTheme="minorHAnsi" w:cstheme="minorHAnsi"/>
                <w:b/>
                <w:sz w:val="21"/>
              </w:rPr>
              <w:t xml:space="preserve">T.C </w:t>
            </w:r>
            <w:proofErr w:type="spellStart"/>
            <w:r w:rsidRPr="00CE1648">
              <w:rPr>
                <w:rFonts w:asciiTheme="minorHAnsi" w:hAnsiTheme="minorHAnsi" w:cstheme="minorHAnsi"/>
                <w:b/>
                <w:sz w:val="21"/>
              </w:rPr>
              <w:t>Kimlik</w:t>
            </w:r>
            <w:proofErr w:type="spellEnd"/>
            <w:r w:rsidRPr="00CE1648">
              <w:rPr>
                <w:rFonts w:asciiTheme="minorHAnsi" w:hAnsiTheme="minorHAnsi" w:cstheme="minorHAnsi"/>
                <w:b/>
                <w:sz w:val="21"/>
              </w:rPr>
              <w:t xml:space="preserve"> </w:t>
            </w:r>
            <w:proofErr w:type="spellStart"/>
            <w:r w:rsidRPr="00CE1648">
              <w:rPr>
                <w:rFonts w:asciiTheme="minorHAnsi" w:hAnsiTheme="minorHAnsi" w:cstheme="minorHAnsi"/>
                <w:b/>
                <w:sz w:val="21"/>
              </w:rPr>
              <w:t>Numarası</w:t>
            </w:r>
            <w:proofErr w:type="spellEnd"/>
            <w:r w:rsidRPr="00CE1648">
              <w:rPr>
                <w:rFonts w:asciiTheme="minorHAnsi" w:hAnsiTheme="minorHAnsi" w:cstheme="minorHAnsi"/>
                <w:b/>
                <w:sz w:val="21"/>
              </w:rPr>
              <w:t>:</w:t>
            </w:r>
          </w:p>
        </w:tc>
        <w:tc>
          <w:tcPr>
            <w:tcW w:w="7008" w:type="dxa"/>
          </w:tcPr>
          <w:p w14:paraId="7941BD27"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42EB36CF" w14:textId="77777777" w:rsidTr="000A5295">
        <w:trPr>
          <w:trHeight w:val="518"/>
        </w:trPr>
        <w:tc>
          <w:tcPr>
            <w:tcW w:w="2318" w:type="dxa"/>
          </w:tcPr>
          <w:p w14:paraId="793338FB" w14:textId="77777777" w:rsidR="00C1332E" w:rsidRPr="00CE1648" w:rsidRDefault="00C1332E" w:rsidP="000A5295">
            <w:pPr>
              <w:pStyle w:val="TableParagraph"/>
              <w:spacing w:before="10"/>
              <w:rPr>
                <w:rFonts w:asciiTheme="minorHAnsi" w:hAnsiTheme="minorHAnsi" w:cstheme="minorHAnsi"/>
                <w:b/>
                <w:sz w:val="21"/>
              </w:rPr>
            </w:pPr>
            <w:proofErr w:type="spellStart"/>
            <w:r w:rsidRPr="00CE1648">
              <w:rPr>
                <w:rFonts w:asciiTheme="minorHAnsi" w:hAnsiTheme="minorHAnsi" w:cstheme="minorHAnsi"/>
                <w:b/>
                <w:sz w:val="21"/>
              </w:rPr>
              <w:t>Telefon</w:t>
            </w:r>
            <w:proofErr w:type="spellEnd"/>
            <w:r w:rsidRPr="00CE1648">
              <w:rPr>
                <w:rFonts w:asciiTheme="minorHAnsi" w:hAnsiTheme="minorHAnsi" w:cstheme="minorHAnsi"/>
                <w:b/>
                <w:sz w:val="21"/>
              </w:rPr>
              <w:t xml:space="preserve"> </w:t>
            </w:r>
            <w:proofErr w:type="spellStart"/>
            <w:r w:rsidRPr="00CE1648">
              <w:rPr>
                <w:rFonts w:asciiTheme="minorHAnsi" w:hAnsiTheme="minorHAnsi" w:cstheme="minorHAnsi"/>
                <w:b/>
                <w:sz w:val="21"/>
              </w:rPr>
              <w:t>Numarası</w:t>
            </w:r>
            <w:proofErr w:type="spellEnd"/>
            <w:r w:rsidRPr="00CE1648">
              <w:rPr>
                <w:rFonts w:asciiTheme="minorHAnsi" w:hAnsiTheme="minorHAnsi" w:cstheme="minorHAnsi"/>
                <w:b/>
                <w:sz w:val="21"/>
              </w:rPr>
              <w:t>:</w:t>
            </w:r>
          </w:p>
        </w:tc>
        <w:tc>
          <w:tcPr>
            <w:tcW w:w="7008" w:type="dxa"/>
          </w:tcPr>
          <w:p w14:paraId="3D1DFFCD"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59520A37" w14:textId="77777777" w:rsidTr="000A5295">
        <w:trPr>
          <w:trHeight w:val="517"/>
        </w:trPr>
        <w:tc>
          <w:tcPr>
            <w:tcW w:w="2318" w:type="dxa"/>
          </w:tcPr>
          <w:p w14:paraId="54A28D26" w14:textId="77777777" w:rsidR="00C1332E" w:rsidRPr="00CE1648" w:rsidRDefault="00C1332E" w:rsidP="000A5295">
            <w:pPr>
              <w:pStyle w:val="TableParagraph"/>
              <w:rPr>
                <w:rFonts w:asciiTheme="minorHAnsi" w:hAnsiTheme="minorHAnsi" w:cstheme="minorHAnsi"/>
                <w:b/>
                <w:sz w:val="21"/>
              </w:rPr>
            </w:pPr>
            <w:r w:rsidRPr="00CE1648">
              <w:rPr>
                <w:rFonts w:asciiTheme="minorHAnsi" w:hAnsiTheme="minorHAnsi" w:cstheme="minorHAnsi"/>
                <w:b/>
                <w:sz w:val="21"/>
              </w:rPr>
              <w:t>E-</w:t>
            </w:r>
            <w:proofErr w:type="spellStart"/>
            <w:r w:rsidRPr="00CE1648">
              <w:rPr>
                <w:rFonts w:asciiTheme="minorHAnsi" w:hAnsiTheme="minorHAnsi" w:cstheme="minorHAnsi"/>
                <w:b/>
                <w:sz w:val="21"/>
              </w:rPr>
              <w:t>posta</w:t>
            </w:r>
            <w:proofErr w:type="spellEnd"/>
            <w:r w:rsidRPr="00CE1648">
              <w:rPr>
                <w:rFonts w:asciiTheme="minorHAnsi" w:hAnsiTheme="minorHAnsi" w:cstheme="minorHAnsi"/>
                <w:b/>
                <w:sz w:val="21"/>
              </w:rPr>
              <w:t>:</w:t>
            </w:r>
          </w:p>
        </w:tc>
        <w:tc>
          <w:tcPr>
            <w:tcW w:w="7008" w:type="dxa"/>
          </w:tcPr>
          <w:p w14:paraId="7B0DBE7F" w14:textId="77777777" w:rsidR="00C1332E" w:rsidRPr="00CE1648" w:rsidRDefault="00C1332E" w:rsidP="000A5295">
            <w:pPr>
              <w:pStyle w:val="TableParagraph"/>
              <w:spacing w:before="0"/>
              <w:ind w:left="0"/>
              <w:rPr>
                <w:rFonts w:asciiTheme="minorHAnsi" w:hAnsiTheme="minorHAnsi" w:cstheme="minorHAnsi"/>
                <w:sz w:val="20"/>
              </w:rPr>
            </w:pPr>
          </w:p>
        </w:tc>
      </w:tr>
      <w:tr w:rsidR="00C1332E" w:rsidRPr="00CE1648" w14:paraId="604B4025" w14:textId="77777777" w:rsidTr="000A5295">
        <w:trPr>
          <w:trHeight w:val="258"/>
        </w:trPr>
        <w:tc>
          <w:tcPr>
            <w:tcW w:w="2318" w:type="dxa"/>
          </w:tcPr>
          <w:p w14:paraId="3B5ED864" w14:textId="77777777" w:rsidR="00C1332E" w:rsidRPr="00CE1648" w:rsidRDefault="00C1332E" w:rsidP="000A5295">
            <w:pPr>
              <w:pStyle w:val="TableParagraph"/>
              <w:spacing w:line="233" w:lineRule="exact"/>
              <w:rPr>
                <w:rFonts w:asciiTheme="minorHAnsi" w:hAnsiTheme="minorHAnsi" w:cstheme="minorHAnsi"/>
                <w:b/>
                <w:sz w:val="21"/>
              </w:rPr>
            </w:pPr>
            <w:r w:rsidRPr="00CE1648">
              <w:rPr>
                <w:rFonts w:asciiTheme="minorHAnsi" w:hAnsiTheme="minorHAnsi" w:cstheme="minorHAnsi"/>
                <w:b/>
                <w:sz w:val="21"/>
              </w:rPr>
              <w:t>Adres:</w:t>
            </w:r>
          </w:p>
        </w:tc>
        <w:tc>
          <w:tcPr>
            <w:tcW w:w="7008" w:type="dxa"/>
          </w:tcPr>
          <w:p w14:paraId="40A04A32" w14:textId="77777777" w:rsidR="00C1332E" w:rsidRPr="00CE1648" w:rsidRDefault="00C1332E" w:rsidP="000A5295">
            <w:pPr>
              <w:pStyle w:val="TableParagraph"/>
              <w:spacing w:before="0"/>
              <w:ind w:left="0"/>
              <w:rPr>
                <w:rFonts w:asciiTheme="minorHAnsi" w:hAnsiTheme="minorHAnsi" w:cstheme="minorHAnsi"/>
                <w:sz w:val="18"/>
              </w:rPr>
            </w:pPr>
          </w:p>
        </w:tc>
      </w:tr>
    </w:tbl>
    <w:p w14:paraId="448AEC06" w14:textId="208D79EC" w:rsidR="00C1332E" w:rsidRPr="00CE1648" w:rsidRDefault="00C1332E" w:rsidP="00C1332E">
      <w:pPr>
        <w:rPr>
          <w:rFonts w:cstheme="minorHAnsi"/>
          <w:b/>
          <w:bCs/>
        </w:rPr>
      </w:pPr>
    </w:p>
    <w:p w14:paraId="6E8B211B" w14:textId="6A8208DC" w:rsidR="00C1332E" w:rsidRPr="00CE1648" w:rsidRDefault="00C1332E" w:rsidP="00C1332E">
      <w:pPr>
        <w:rPr>
          <w:rFonts w:cstheme="minorHAnsi"/>
          <w:b/>
          <w:bCs/>
        </w:rPr>
      </w:pPr>
    </w:p>
    <w:p w14:paraId="48405ED0" w14:textId="661D03FF" w:rsidR="003A1EA9" w:rsidRPr="00CE1648" w:rsidRDefault="003A1EA9" w:rsidP="002F1DD0">
      <w:pPr>
        <w:pStyle w:val="ListParagraph"/>
        <w:widowControl w:val="0"/>
        <w:numPr>
          <w:ilvl w:val="0"/>
          <w:numId w:val="2"/>
        </w:numPr>
        <w:tabs>
          <w:tab w:val="left" w:pos="496"/>
        </w:tabs>
        <w:autoSpaceDE w:val="0"/>
        <w:autoSpaceDN w:val="0"/>
        <w:spacing w:before="231" w:after="0" w:line="240" w:lineRule="auto"/>
        <w:rPr>
          <w:rFonts w:cstheme="minorHAnsi"/>
          <w:b/>
          <w:sz w:val="21"/>
        </w:rPr>
      </w:pPr>
      <w:r w:rsidRPr="00CE1648">
        <w:rPr>
          <w:rFonts w:cstheme="minorHAnsi"/>
          <w:b/>
          <w:sz w:val="21"/>
        </w:rPr>
        <w:t>Lütfen Şirketimiz ile olan ilişkinizi</w:t>
      </w:r>
      <w:r w:rsidRPr="00CE1648">
        <w:rPr>
          <w:rFonts w:cstheme="minorHAnsi"/>
          <w:b/>
          <w:spacing w:val="-4"/>
          <w:sz w:val="21"/>
        </w:rPr>
        <w:t xml:space="preserve"> </w:t>
      </w:r>
      <w:r w:rsidRPr="00CE1648">
        <w:rPr>
          <w:rFonts w:cstheme="minorHAnsi"/>
          <w:b/>
          <w:sz w:val="21"/>
        </w:rPr>
        <w:t>belirtiniz.</w:t>
      </w:r>
    </w:p>
    <w:p w14:paraId="68822003" w14:textId="36BEADEC" w:rsidR="003A1EA9" w:rsidRPr="00CE1648" w:rsidRDefault="003A1EA9" w:rsidP="003A1EA9">
      <w:pPr>
        <w:pStyle w:val="BodyText"/>
        <w:rPr>
          <w:rFonts w:asciiTheme="minorHAnsi" w:hAnsiTheme="minorHAnsi" w:cstheme="minorHAnsi"/>
          <w:sz w:val="20"/>
        </w:rPr>
      </w:pPr>
    </w:p>
    <w:p w14:paraId="28265999" w14:textId="77777777" w:rsidR="002F1DD0" w:rsidRPr="00CE1648" w:rsidRDefault="002F1DD0" w:rsidP="002F1DD0">
      <w:pPr>
        <w:rPr>
          <w:rFonts w:cstheme="minorHAnsi"/>
        </w:rPr>
      </w:pPr>
      <w:r w:rsidRPr="00CE1648">
        <w:rPr>
          <w:rFonts w:cstheme="minorHAnsi"/>
        </w:rPr>
        <w:t xml:space="preserve">(Müşteri, iş ortağı, çalışan adayı, eski çalışan, üçüncü taraf firma çalışanı, hissedar </w:t>
      </w:r>
      <w:proofErr w:type="spellStart"/>
      <w:proofErr w:type="gramStart"/>
      <w:r w:rsidRPr="00CE1648">
        <w:rPr>
          <w:rFonts w:cstheme="minorHAnsi"/>
        </w:rPr>
        <w:t>vb</w:t>
      </w:r>
      <w:proofErr w:type="spellEnd"/>
      <w:r w:rsidRPr="00CE1648">
        <w:rPr>
          <w:rFonts w:cstheme="minorHAnsi"/>
        </w:rPr>
        <w:t>….</w:t>
      </w:r>
      <w:proofErr w:type="gramEnd"/>
      <w:r w:rsidRPr="00CE1648">
        <w:rPr>
          <w:rFonts w:cstheme="minorHAnsi"/>
        </w:rPr>
        <w:t>gibi)</w:t>
      </w:r>
    </w:p>
    <w:p w14:paraId="62480890"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Müşteri</w:t>
      </w:r>
    </w:p>
    <w:p w14:paraId="007D6F2F"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Ziyaretçi</w:t>
      </w:r>
    </w:p>
    <w:p w14:paraId="671EFCA5"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İş ortağı</w:t>
      </w:r>
    </w:p>
    <w:p w14:paraId="2ACF23FB"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Diğer:</w:t>
      </w:r>
    </w:p>
    <w:p w14:paraId="67A4118C" w14:textId="77777777" w:rsidR="002F1DD0" w:rsidRPr="00CE1648" w:rsidRDefault="002F1DD0" w:rsidP="002F1DD0">
      <w:pPr>
        <w:rPr>
          <w:rFonts w:cstheme="minorHAnsi"/>
        </w:rPr>
      </w:pPr>
      <w:r w:rsidRPr="00CE1648">
        <w:rPr>
          <w:rFonts w:cstheme="minorHAnsi"/>
        </w:rPr>
        <w:t>……………………………………………………………</w:t>
      </w:r>
    </w:p>
    <w:p w14:paraId="1C421EFF" w14:textId="7B90C1D3" w:rsidR="002F1DD0" w:rsidRPr="00CE1648" w:rsidRDefault="002F1DD0" w:rsidP="002F1DD0">
      <w:pPr>
        <w:rPr>
          <w:rFonts w:cstheme="minorHAnsi"/>
        </w:rPr>
      </w:pPr>
    </w:p>
    <w:p w14:paraId="2FABEF22" w14:textId="77777777" w:rsidR="002F1DD0" w:rsidRPr="00CE1648" w:rsidRDefault="002F1DD0" w:rsidP="002F1DD0">
      <w:pPr>
        <w:rPr>
          <w:rFonts w:cstheme="minorHAnsi"/>
        </w:rPr>
      </w:pPr>
      <w:r w:rsidRPr="00CE1648">
        <w:rPr>
          <w:rFonts w:cstheme="minorHAnsi"/>
        </w:rPr>
        <w:t>Şirketimiz içerisinde iletişimde olduğunuz</w:t>
      </w:r>
    </w:p>
    <w:p w14:paraId="7201C4AA" w14:textId="210F27F1" w:rsidR="002F1DD0" w:rsidRPr="00CE1648" w:rsidRDefault="002F1DD0" w:rsidP="002F1DD0">
      <w:pPr>
        <w:rPr>
          <w:rFonts w:cstheme="minorHAnsi"/>
        </w:rPr>
      </w:pPr>
      <w:r w:rsidRPr="00CE1648">
        <w:rPr>
          <w:rFonts w:cstheme="minorHAnsi"/>
        </w:rPr>
        <w:t>Birim: …………</w:t>
      </w:r>
      <w:proofErr w:type="gramStart"/>
      <w:r w:rsidRPr="00CE1648">
        <w:rPr>
          <w:rFonts w:cstheme="minorHAnsi"/>
        </w:rPr>
        <w:t>…….</w:t>
      </w:r>
      <w:proofErr w:type="gramEnd"/>
      <w:r w:rsidRPr="00CE1648">
        <w:rPr>
          <w:rFonts w:cstheme="minorHAnsi"/>
        </w:rPr>
        <w:t>…………………………………………………………………………..</w:t>
      </w:r>
    </w:p>
    <w:p w14:paraId="48E29B61" w14:textId="799CFD69" w:rsidR="002F1DD0" w:rsidRPr="00CE1648" w:rsidRDefault="002F1DD0" w:rsidP="002F1DD0">
      <w:pPr>
        <w:rPr>
          <w:rFonts w:cstheme="minorHAnsi"/>
        </w:rPr>
      </w:pPr>
      <w:r w:rsidRPr="00CE1648">
        <w:rPr>
          <w:rFonts w:cstheme="minorHAnsi"/>
        </w:rPr>
        <w:t>Konu: ………………………………</w:t>
      </w:r>
      <w:proofErr w:type="gramStart"/>
      <w:r w:rsidRPr="00CE1648">
        <w:rPr>
          <w:rFonts w:cstheme="minorHAnsi"/>
        </w:rPr>
        <w:t>…….</w:t>
      </w:r>
      <w:proofErr w:type="gramEnd"/>
      <w:r w:rsidRPr="00CE1648">
        <w:rPr>
          <w:rFonts w:cstheme="minorHAnsi"/>
        </w:rPr>
        <w:t>.…………………………………….……………...…………</w:t>
      </w:r>
    </w:p>
    <w:p w14:paraId="16B28C8C" w14:textId="77777777" w:rsidR="002F1DD0" w:rsidRPr="00CE1648" w:rsidRDefault="002F1DD0" w:rsidP="002F1DD0">
      <w:pPr>
        <w:rPr>
          <w:rFonts w:cstheme="minorHAnsi"/>
        </w:rPr>
      </w:pPr>
    </w:p>
    <w:p w14:paraId="386FA830"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Eski Çalışanım</w:t>
      </w:r>
    </w:p>
    <w:p w14:paraId="2E940C03" w14:textId="5D7C0371" w:rsidR="002F1DD0" w:rsidRPr="00CE1648" w:rsidRDefault="002F1DD0" w:rsidP="002F1DD0">
      <w:pPr>
        <w:rPr>
          <w:rFonts w:cstheme="minorHAnsi"/>
        </w:rPr>
      </w:pPr>
      <w:r w:rsidRPr="00CE1648">
        <w:rPr>
          <w:rFonts w:cstheme="minorHAnsi"/>
        </w:rPr>
        <w:t>Çalıştığım Yıllar:</w:t>
      </w:r>
    </w:p>
    <w:p w14:paraId="009D8903" w14:textId="77777777" w:rsidR="002F1DD0" w:rsidRPr="00CE1648" w:rsidRDefault="002F1DD0" w:rsidP="002F1DD0">
      <w:pPr>
        <w:rPr>
          <w:rFonts w:cstheme="minorHAnsi"/>
        </w:rPr>
      </w:pPr>
      <w:r w:rsidRPr="00CE1648">
        <w:rPr>
          <w:rFonts w:cstheme="minorHAnsi"/>
        </w:rPr>
        <w:t>……………………………………</w:t>
      </w:r>
    </w:p>
    <w:p w14:paraId="369DFB3A"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Diğer:</w:t>
      </w:r>
    </w:p>
    <w:p w14:paraId="65BBB051" w14:textId="1F5A644E" w:rsidR="002F1DD0" w:rsidRPr="00CE1648" w:rsidRDefault="002F1DD0" w:rsidP="002F1DD0">
      <w:pPr>
        <w:rPr>
          <w:rFonts w:cstheme="minorHAnsi"/>
        </w:rPr>
      </w:pPr>
      <w:r w:rsidRPr="00CE1648">
        <w:rPr>
          <w:rFonts w:cstheme="minorHAnsi"/>
        </w:rPr>
        <w:t>……………………………………………………..</w:t>
      </w:r>
    </w:p>
    <w:p w14:paraId="69C6B8B5" w14:textId="77777777" w:rsidR="002F1DD0" w:rsidRPr="00CE1648" w:rsidRDefault="002F1DD0" w:rsidP="002F1DD0">
      <w:pPr>
        <w:rPr>
          <w:rFonts w:cstheme="minorHAnsi"/>
        </w:rPr>
      </w:pPr>
    </w:p>
    <w:p w14:paraId="6ED46405" w14:textId="780C65DF"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İş Başvurusu / Özgeçmiş Paylaşımı Yaptım</w:t>
      </w:r>
    </w:p>
    <w:p w14:paraId="650E149E" w14:textId="5AC6A3CF" w:rsidR="002F1DD0" w:rsidRPr="00CE1648" w:rsidRDefault="002F1DD0" w:rsidP="002F1DD0">
      <w:pPr>
        <w:rPr>
          <w:rFonts w:cstheme="minorHAnsi"/>
        </w:rPr>
      </w:pPr>
      <w:r w:rsidRPr="00CE1648">
        <w:rPr>
          <w:rFonts w:cstheme="minorHAnsi"/>
        </w:rPr>
        <w:t>Tarih:</w:t>
      </w:r>
    </w:p>
    <w:p w14:paraId="265DA439" w14:textId="37D99F4F" w:rsidR="002F1DD0" w:rsidRPr="00CE1648" w:rsidRDefault="002F1DD0" w:rsidP="002F1DD0">
      <w:pPr>
        <w:rPr>
          <w:rFonts w:cstheme="minorHAnsi"/>
        </w:rPr>
      </w:pPr>
      <w:r w:rsidRPr="00CE1648">
        <w:rPr>
          <w:rFonts w:cstheme="minorHAnsi"/>
        </w:rPr>
        <w:t>……………………………………………………………</w:t>
      </w:r>
    </w:p>
    <w:p w14:paraId="32C17A0F" w14:textId="77777777" w:rsidR="002F1DD0" w:rsidRPr="00CE1648" w:rsidRDefault="002F1DD0" w:rsidP="002F1DD0">
      <w:pPr>
        <w:rPr>
          <w:rFonts w:cstheme="minorHAnsi"/>
        </w:rPr>
      </w:pPr>
    </w:p>
    <w:p w14:paraId="13DF7337" w14:textId="77777777" w:rsidR="002F1DD0" w:rsidRPr="00CE1648" w:rsidRDefault="002F1DD0" w:rsidP="002F1DD0">
      <w:pPr>
        <w:rPr>
          <w:rFonts w:cstheme="minorHAnsi"/>
        </w:rPr>
      </w:pPr>
      <w:r w:rsidRPr="00CE1648">
        <w:rPr>
          <w:rFonts w:ascii="Segoe UI Symbol" w:hAnsi="Segoe UI Symbol" w:cs="Segoe UI Symbol"/>
        </w:rPr>
        <w:t>☐</w:t>
      </w:r>
      <w:r w:rsidRPr="00CE1648">
        <w:rPr>
          <w:rFonts w:cstheme="minorHAnsi"/>
        </w:rPr>
        <w:t xml:space="preserve"> Üçüncü Kişi Firma Çalışanıyım</w:t>
      </w:r>
    </w:p>
    <w:p w14:paraId="6C511840" w14:textId="61E922B6" w:rsidR="002F1DD0" w:rsidRPr="00CE1648" w:rsidRDefault="002F1DD0" w:rsidP="002F1DD0">
      <w:pPr>
        <w:rPr>
          <w:rFonts w:cstheme="minorHAnsi"/>
        </w:rPr>
      </w:pPr>
      <w:r w:rsidRPr="00CE1648">
        <w:rPr>
          <w:rFonts w:cstheme="minorHAnsi"/>
        </w:rPr>
        <w:t>Lütfen çalıştığınız firma ve pozisyon bilgisini belirtiniz</w:t>
      </w:r>
    </w:p>
    <w:p w14:paraId="199ACA19" w14:textId="7ED89DCD" w:rsidR="00C1332E" w:rsidRPr="00CE1648" w:rsidRDefault="002F1DD0" w:rsidP="002F1DD0">
      <w:pPr>
        <w:rPr>
          <w:rFonts w:cstheme="minorHAnsi"/>
        </w:rPr>
      </w:pPr>
      <w:r w:rsidRPr="00CE1648">
        <w:rPr>
          <w:rFonts w:cstheme="minorHAnsi"/>
        </w:rPr>
        <w:t>……………………………………………</w:t>
      </w:r>
    </w:p>
    <w:p w14:paraId="572ABFE0" w14:textId="1E0FDEB3" w:rsidR="00A46831" w:rsidRPr="00CE1648" w:rsidRDefault="00A46831" w:rsidP="002F1DD0">
      <w:pPr>
        <w:rPr>
          <w:rFonts w:cstheme="minorHAnsi"/>
          <w:b/>
          <w:bCs/>
        </w:rPr>
      </w:pPr>
    </w:p>
    <w:p w14:paraId="4E2E63D7" w14:textId="125B5C16" w:rsidR="00A46831" w:rsidRPr="00CE1648" w:rsidRDefault="00A46831" w:rsidP="00A46831">
      <w:pPr>
        <w:pStyle w:val="ListParagraph"/>
        <w:numPr>
          <w:ilvl w:val="0"/>
          <w:numId w:val="2"/>
        </w:numPr>
        <w:rPr>
          <w:rFonts w:cstheme="minorHAnsi"/>
          <w:b/>
          <w:bCs/>
        </w:rPr>
      </w:pPr>
      <w:r w:rsidRPr="00CE1648">
        <w:rPr>
          <w:rFonts w:cstheme="minorHAnsi"/>
          <w:b/>
          <w:bCs/>
        </w:rPr>
        <w:t>Lütfen KVK Kanunu kapsamındaki isteminizi detaylı olarak belirtiniz:</w:t>
      </w:r>
    </w:p>
    <w:p w14:paraId="64B91EF9" w14:textId="77777777" w:rsidR="00A46831" w:rsidRPr="00CE1648" w:rsidRDefault="00A46831" w:rsidP="00A46831">
      <w:pPr>
        <w:rPr>
          <w:rFonts w:cstheme="minorHAnsi"/>
        </w:rPr>
      </w:pPr>
      <w:r w:rsidRPr="00CE1648">
        <w:rPr>
          <w:rFonts w:cstheme="minorHAnsi"/>
        </w:rPr>
        <w:t>…………………..…………….……………………………….……………………………….…………………………………………………</w:t>
      </w:r>
    </w:p>
    <w:p w14:paraId="2CE61791" w14:textId="77777777" w:rsidR="00A46831" w:rsidRPr="00CE1648" w:rsidRDefault="00A46831" w:rsidP="00A46831">
      <w:pPr>
        <w:rPr>
          <w:rFonts w:cstheme="minorHAnsi"/>
        </w:rPr>
      </w:pPr>
      <w:r w:rsidRPr="00CE1648">
        <w:rPr>
          <w:rFonts w:cstheme="minorHAnsi"/>
        </w:rPr>
        <w:t>………………………………………………………………………………………………………………………………………………………</w:t>
      </w:r>
    </w:p>
    <w:p w14:paraId="1222D8BD" w14:textId="77777777" w:rsidR="00A46831" w:rsidRPr="00CE1648" w:rsidRDefault="00A46831" w:rsidP="00A46831">
      <w:pPr>
        <w:rPr>
          <w:rFonts w:cstheme="minorHAnsi"/>
        </w:rPr>
      </w:pPr>
      <w:r w:rsidRPr="00CE1648">
        <w:rPr>
          <w:rFonts w:cstheme="minorHAnsi"/>
        </w:rPr>
        <w:t>………………………………………………………………………………………………………………………………………………………</w:t>
      </w:r>
    </w:p>
    <w:p w14:paraId="5DE193F0" w14:textId="77777777" w:rsidR="00A46831" w:rsidRPr="00CE1648" w:rsidRDefault="00A46831" w:rsidP="00A46831">
      <w:pPr>
        <w:rPr>
          <w:rFonts w:cstheme="minorHAnsi"/>
        </w:rPr>
      </w:pPr>
      <w:r w:rsidRPr="00CE1648">
        <w:rPr>
          <w:rFonts w:cstheme="minorHAnsi"/>
        </w:rPr>
        <w:t>………………………………………………………………………………………………………………………………………………………</w:t>
      </w:r>
    </w:p>
    <w:p w14:paraId="31F550C1" w14:textId="77777777" w:rsidR="00A46831" w:rsidRPr="00CE1648" w:rsidRDefault="00A46831" w:rsidP="00A46831">
      <w:pPr>
        <w:rPr>
          <w:rFonts w:cstheme="minorHAnsi"/>
        </w:rPr>
      </w:pPr>
      <w:r w:rsidRPr="00CE1648">
        <w:rPr>
          <w:rFonts w:cstheme="minorHAnsi"/>
        </w:rPr>
        <w:t>………………………………………………………………………………………………………………………………………………………</w:t>
      </w:r>
    </w:p>
    <w:p w14:paraId="2B27CB8A" w14:textId="77777777" w:rsidR="00A46831" w:rsidRPr="00CE1648" w:rsidRDefault="00A46831" w:rsidP="00A46831">
      <w:pPr>
        <w:rPr>
          <w:rFonts w:cstheme="minorHAnsi"/>
        </w:rPr>
      </w:pPr>
      <w:r w:rsidRPr="00CE1648">
        <w:rPr>
          <w:rFonts w:cstheme="minorHAnsi"/>
        </w:rPr>
        <w:t>………………………………………………………………………………………………………………………………………………………</w:t>
      </w:r>
    </w:p>
    <w:p w14:paraId="30B8354A" w14:textId="77777777" w:rsidR="00A46831" w:rsidRPr="00CE1648" w:rsidRDefault="00A46831" w:rsidP="00A46831">
      <w:pPr>
        <w:rPr>
          <w:rFonts w:cstheme="minorHAnsi"/>
        </w:rPr>
      </w:pPr>
      <w:r w:rsidRPr="00CE1648">
        <w:rPr>
          <w:rFonts w:cstheme="minorHAnsi"/>
        </w:rPr>
        <w:t>………………………………………………………………………………………………………………………………………………………</w:t>
      </w:r>
    </w:p>
    <w:p w14:paraId="25E12EA7" w14:textId="77777777" w:rsidR="00A46831" w:rsidRPr="00CE1648" w:rsidRDefault="00A46831" w:rsidP="00A46831">
      <w:pPr>
        <w:rPr>
          <w:rFonts w:cstheme="minorHAnsi"/>
        </w:rPr>
      </w:pPr>
      <w:r w:rsidRPr="00CE1648">
        <w:rPr>
          <w:rFonts w:cstheme="minorHAnsi"/>
        </w:rPr>
        <w:t>………………………………………………………………………………………………………………………………………………………</w:t>
      </w:r>
    </w:p>
    <w:p w14:paraId="4AC77D2E" w14:textId="77777777" w:rsidR="00A46831" w:rsidRPr="00CE1648" w:rsidRDefault="00A46831" w:rsidP="00A46831">
      <w:pPr>
        <w:rPr>
          <w:rFonts w:cstheme="minorHAnsi"/>
        </w:rPr>
      </w:pPr>
      <w:r w:rsidRPr="00CE1648">
        <w:rPr>
          <w:rFonts w:cstheme="minorHAnsi"/>
        </w:rPr>
        <w:t>………………………………………………………………………………………………………………………………………………………</w:t>
      </w:r>
    </w:p>
    <w:p w14:paraId="621A369C" w14:textId="2587D2B1" w:rsidR="00A46831" w:rsidRPr="00CE1648" w:rsidRDefault="00A46831" w:rsidP="00A46831">
      <w:pPr>
        <w:rPr>
          <w:rFonts w:cstheme="minorHAnsi"/>
        </w:rPr>
      </w:pPr>
      <w:r w:rsidRPr="00CE1648">
        <w:rPr>
          <w:rFonts w:cstheme="minorHAnsi"/>
        </w:rPr>
        <w:t>………………………………………………………………………………………………………………………………………………………</w:t>
      </w:r>
    </w:p>
    <w:p w14:paraId="66AA9EC0" w14:textId="77777777" w:rsidR="00A46831" w:rsidRPr="00CE1648" w:rsidRDefault="00A46831" w:rsidP="00A46831">
      <w:pPr>
        <w:rPr>
          <w:rFonts w:cstheme="minorHAnsi"/>
        </w:rPr>
      </w:pPr>
    </w:p>
    <w:p w14:paraId="22ADE3E7" w14:textId="22CB0F7C" w:rsidR="00A46831" w:rsidRPr="00CE1648" w:rsidRDefault="00A46831" w:rsidP="00A46831">
      <w:pPr>
        <w:pStyle w:val="ListParagraph"/>
        <w:numPr>
          <w:ilvl w:val="0"/>
          <w:numId w:val="2"/>
        </w:numPr>
        <w:rPr>
          <w:rFonts w:cstheme="minorHAnsi"/>
          <w:b/>
          <w:bCs/>
        </w:rPr>
      </w:pPr>
      <w:r w:rsidRPr="00CE1648">
        <w:rPr>
          <w:rFonts w:cstheme="minorHAnsi"/>
          <w:b/>
          <w:bCs/>
        </w:rPr>
        <w:t>Lütfen başvurunuza vereceğimiz yanıtın tarafınıza bildirilme yöntemini seçiniz:</w:t>
      </w:r>
    </w:p>
    <w:p w14:paraId="040CD79C" w14:textId="77777777" w:rsidR="00A46831" w:rsidRPr="00CE1648" w:rsidRDefault="00A46831" w:rsidP="00A46831">
      <w:pPr>
        <w:rPr>
          <w:rFonts w:cstheme="minorHAnsi"/>
        </w:rPr>
      </w:pPr>
      <w:r w:rsidRPr="00CE1648">
        <w:rPr>
          <w:rFonts w:ascii="Segoe UI Symbol" w:hAnsi="Segoe UI Symbol" w:cs="Segoe UI Symbol"/>
        </w:rPr>
        <w:t>☐</w:t>
      </w:r>
      <w:r w:rsidRPr="00CE1648">
        <w:rPr>
          <w:rFonts w:cstheme="minorHAnsi"/>
        </w:rPr>
        <w:t xml:space="preserve"> Adresime gönderilmesini istiyorum.</w:t>
      </w:r>
    </w:p>
    <w:p w14:paraId="7BB8221B" w14:textId="77777777" w:rsidR="00A46831" w:rsidRPr="00CE1648" w:rsidRDefault="00A46831" w:rsidP="00A46831">
      <w:pPr>
        <w:rPr>
          <w:rFonts w:cstheme="minorHAnsi"/>
        </w:rPr>
      </w:pPr>
      <w:r w:rsidRPr="00CE1648">
        <w:rPr>
          <w:rFonts w:ascii="Segoe UI Symbol" w:hAnsi="Segoe UI Symbol" w:cs="Segoe UI Symbol"/>
        </w:rPr>
        <w:t>☐</w:t>
      </w:r>
      <w:r w:rsidRPr="00CE1648">
        <w:rPr>
          <w:rFonts w:cstheme="minorHAnsi"/>
        </w:rPr>
        <w:t>E-posta adresime gönderilmesini istiyorum.</w:t>
      </w:r>
    </w:p>
    <w:p w14:paraId="62016CFA" w14:textId="77777777" w:rsidR="00A46831" w:rsidRPr="00CE1648" w:rsidRDefault="00A46831" w:rsidP="00A46831">
      <w:pPr>
        <w:rPr>
          <w:rFonts w:cstheme="minorHAnsi"/>
        </w:rPr>
      </w:pPr>
      <w:r w:rsidRPr="00CE1648">
        <w:rPr>
          <w:rFonts w:cstheme="minorHAnsi"/>
        </w:rPr>
        <w:t>(E-posta yöntemini seçmeniz hâlinde size daha hızlı yanıt verebileceğiz.)</w:t>
      </w:r>
    </w:p>
    <w:p w14:paraId="6BBEA6BB" w14:textId="77777777" w:rsidR="00A46831" w:rsidRPr="00CE1648" w:rsidRDefault="00A46831" w:rsidP="00A46831">
      <w:pPr>
        <w:rPr>
          <w:rFonts w:cstheme="minorHAnsi"/>
        </w:rPr>
      </w:pPr>
      <w:r w:rsidRPr="00CE1648">
        <w:rPr>
          <w:rFonts w:ascii="Segoe UI Symbol" w:hAnsi="Segoe UI Symbol" w:cs="Segoe UI Symbol"/>
        </w:rPr>
        <w:t>☐</w:t>
      </w:r>
      <w:r w:rsidRPr="00CE1648">
        <w:rPr>
          <w:rFonts w:cstheme="minorHAnsi"/>
        </w:rPr>
        <w:t>Elden teslim almak istiyorum.</w:t>
      </w:r>
    </w:p>
    <w:p w14:paraId="4318B4AA" w14:textId="7405A90C" w:rsidR="00A46831" w:rsidRPr="00CE1648" w:rsidRDefault="00A46831" w:rsidP="00A46831">
      <w:pPr>
        <w:rPr>
          <w:rFonts w:cstheme="minorHAnsi"/>
        </w:rPr>
      </w:pPr>
      <w:r w:rsidRPr="00CE1648">
        <w:rPr>
          <w:rFonts w:cstheme="minorHAnsi"/>
        </w:rPr>
        <w:t>(Vekâleten teslim alınması durumunda noter tasdikli vekâletname veya yetki belgesi olması gerekmektedir.)</w:t>
      </w:r>
    </w:p>
    <w:p w14:paraId="54F88B7C" w14:textId="77777777" w:rsidR="00A46831" w:rsidRPr="00CE1648" w:rsidRDefault="00A46831" w:rsidP="00A46831">
      <w:pPr>
        <w:rPr>
          <w:rFonts w:cstheme="minorHAnsi"/>
        </w:rPr>
      </w:pPr>
      <w:r w:rsidRPr="00CE1648">
        <w:rPr>
          <w:rFonts w:cstheme="minorHAnsi"/>
        </w:rPr>
        <w:t>İşbu başvuru formu, Şirketimiz ile olan ilişkinizi tespit ederek, varsa, Şirketimiz tarafından işlenen kişisel verilerinizi eksiksiz olarak belirleyerek, ilgili başvurunuza doğru ve kanuni süresinde cevap verilebilmesi için tanzim edilmiştir.</w:t>
      </w:r>
    </w:p>
    <w:p w14:paraId="55C1FC19" w14:textId="50069290" w:rsidR="00A46831" w:rsidRPr="00CE1648" w:rsidRDefault="00A46831" w:rsidP="00A46831">
      <w:pPr>
        <w:rPr>
          <w:rFonts w:cstheme="minorHAnsi"/>
        </w:rPr>
      </w:pPr>
      <w:r w:rsidRPr="00CE1648">
        <w:rPr>
          <w:rFonts w:cstheme="minorHAnsi"/>
        </w:rPr>
        <w:lastRenderedPageBreak/>
        <w:t>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DF1218D" w14:textId="77777777" w:rsidR="00A46831" w:rsidRPr="00CE1648" w:rsidRDefault="00A46831" w:rsidP="00A46831">
      <w:pPr>
        <w:rPr>
          <w:rFonts w:cstheme="minorHAnsi"/>
          <w:b/>
          <w:bCs/>
        </w:rPr>
      </w:pPr>
      <w:r w:rsidRPr="00CE1648">
        <w:rPr>
          <w:rFonts w:cstheme="minorHAnsi"/>
          <w:b/>
          <w:bCs/>
        </w:rPr>
        <w:t>Başvuru Sahibi (Kişisel Veri Sahibi)</w:t>
      </w:r>
    </w:p>
    <w:p w14:paraId="76A0E939" w14:textId="27316FB0" w:rsidR="00A46831" w:rsidRPr="00CE1648" w:rsidRDefault="00A46831" w:rsidP="00A46831">
      <w:pPr>
        <w:rPr>
          <w:rFonts w:cstheme="minorHAnsi"/>
          <w:b/>
          <w:bCs/>
        </w:rPr>
      </w:pPr>
      <w:r w:rsidRPr="00CE1648">
        <w:rPr>
          <w:rFonts w:cstheme="minorHAnsi"/>
          <w:b/>
          <w:bCs/>
        </w:rPr>
        <w:t>Adı Soyadı:</w:t>
      </w:r>
    </w:p>
    <w:p w14:paraId="16202918" w14:textId="2E967074" w:rsidR="00A46831" w:rsidRPr="00CE1648" w:rsidRDefault="00A46831" w:rsidP="00A46831">
      <w:pPr>
        <w:rPr>
          <w:rFonts w:cstheme="minorHAnsi"/>
          <w:b/>
          <w:bCs/>
        </w:rPr>
      </w:pPr>
      <w:r w:rsidRPr="00CE1648">
        <w:rPr>
          <w:rFonts w:cstheme="minorHAnsi"/>
          <w:b/>
          <w:bCs/>
        </w:rPr>
        <w:t>Başvuru Tarihi:</w:t>
      </w:r>
    </w:p>
    <w:p w14:paraId="61DF4933" w14:textId="5C64F0D9" w:rsidR="00A46831" w:rsidRPr="00CE1648" w:rsidRDefault="00A46831" w:rsidP="00A46831">
      <w:pPr>
        <w:rPr>
          <w:rFonts w:cstheme="minorHAnsi"/>
          <w:b/>
          <w:bCs/>
        </w:rPr>
      </w:pPr>
      <w:r w:rsidRPr="00CE1648">
        <w:rPr>
          <w:rFonts w:cstheme="minorHAnsi"/>
          <w:b/>
          <w:bCs/>
        </w:rPr>
        <w:t>İmza:</w:t>
      </w:r>
    </w:p>
    <w:sectPr w:rsidR="00A46831" w:rsidRPr="00CE1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yagiKouzanFontT">
    <w:altName w:val="Calibri"/>
    <w:panose1 w:val="020B0604020202020204"/>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642"/>
    <w:multiLevelType w:val="hybridMultilevel"/>
    <w:tmpl w:val="41AA6618"/>
    <w:lvl w:ilvl="0" w:tplc="04BCFCC2">
      <w:numFmt w:val="bullet"/>
      <w:lvlText w:val="☐"/>
      <w:lvlJc w:val="left"/>
      <w:pPr>
        <w:ind w:left="173" w:hanging="231"/>
      </w:pPr>
      <w:rPr>
        <w:rFonts w:ascii="AoyagiKouzanFontT" w:eastAsia="AoyagiKouzanFontT" w:hAnsi="AoyagiKouzanFontT" w:cs="AoyagiKouzanFontT" w:hint="default"/>
        <w:spacing w:val="20"/>
        <w:w w:val="99"/>
        <w:sz w:val="21"/>
        <w:szCs w:val="21"/>
        <w:lang w:val="tr-TR" w:eastAsia="en-US" w:bidi="ar-SA"/>
      </w:rPr>
    </w:lvl>
    <w:lvl w:ilvl="1" w:tplc="226E43A4">
      <w:numFmt w:val="bullet"/>
      <w:lvlText w:val="•"/>
      <w:lvlJc w:val="left"/>
      <w:pPr>
        <w:ind w:left="573" w:hanging="231"/>
      </w:pPr>
      <w:rPr>
        <w:rFonts w:hint="default"/>
        <w:lang w:val="tr-TR" w:eastAsia="en-US" w:bidi="ar-SA"/>
      </w:rPr>
    </w:lvl>
    <w:lvl w:ilvl="2" w:tplc="700859FE">
      <w:numFmt w:val="bullet"/>
      <w:lvlText w:val="•"/>
      <w:lvlJc w:val="left"/>
      <w:pPr>
        <w:ind w:left="966" w:hanging="231"/>
      </w:pPr>
      <w:rPr>
        <w:rFonts w:hint="default"/>
        <w:lang w:val="tr-TR" w:eastAsia="en-US" w:bidi="ar-SA"/>
      </w:rPr>
    </w:lvl>
    <w:lvl w:ilvl="3" w:tplc="C8C004BE">
      <w:numFmt w:val="bullet"/>
      <w:lvlText w:val="•"/>
      <w:lvlJc w:val="left"/>
      <w:pPr>
        <w:ind w:left="1359" w:hanging="231"/>
      </w:pPr>
      <w:rPr>
        <w:rFonts w:hint="default"/>
        <w:lang w:val="tr-TR" w:eastAsia="en-US" w:bidi="ar-SA"/>
      </w:rPr>
    </w:lvl>
    <w:lvl w:ilvl="4" w:tplc="6E1A7B96">
      <w:numFmt w:val="bullet"/>
      <w:lvlText w:val="•"/>
      <w:lvlJc w:val="left"/>
      <w:pPr>
        <w:ind w:left="1752" w:hanging="231"/>
      </w:pPr>
      <w:rPr>
        <w:rFonts w:hint="default"/>
        <w:lang w:val="tr-TR" w:eastAsia="en-US" w:bidi="ar-SA"/>
      </w:rPr>
    </w:lvl>
    <w:lvl w:ilvl="5" w:tplc="973C833E">
      <w:numFmt w:val="bullet"/>
      <w:lvlText w:val="•"/>
      <w:lvlJc w:val="left"/>
      <w:pPr>
        <w:ind w:left="2146" w:hanging="231"/>
      </w:pPr>
      <w:rPr>
        <w:rFonts w:hint="default"/>
        <w:lang w:val="tr-TR" w:eastAsia="en-US" w:bidi="ar-SA"/>
      </w:rPr>
    </w:lvl>
    <w:lvl w:ilvl="6" w:tplc="4DDC6038">
      <w:numFmt w:val="bullet"/>
      <w:lvlText w:val="•"/>
      <w:lvlJc w:val="left"/>
      <w:pPr>
        <w:ind w:left="2539" w:hanging="231"/>
      </w:pPr>
      <w:rPr>
        <w:rFonts w:hint="default"/>
        <w:lang w:val="tr-TR" w:eastAsia="en-US" w:bidi="ar-SA"/>
      </w:rPr>
    </w:lvl>
    <w:lvl w:ilvl="7" w:tplc="9E3E53A0">
      <w:numFmt w:val="bullet"/>
      <w:lvlText w:val="•"/>
      <w:lvlJc w:val="left"/>
      <w:pPr>
        <w:ind w:left="2932" w:hanging="231"/>
      </w:pPr>
      <w:rPr>
        <w:rFonts w:hint="default"/>
        <w:lang w:val="tr-TR" w:eastAsia="en-US" w:bidi="ar-SA"/>
      </w:rPr>
    </w:lvl>
    <w:lvl w:ilvl="8" w:tplc="75EEBE6C">
      <w:numFmt w:val="bullet"/>
      <w:lvlText w:val="•"/>
      <w:lvlJc w:val="left"/>
      <w:pPr>
        <w:ind w:left="3325" w:hanging="231"/>
      </w:pPr>
      <w:rPr>
        <w:rFonts w:hint="default"/>
        <w:lang w:val="tr-TR" w:eastAsia="en-US" w:bidi="ar-SA"/>
      </w:rPr>
    </w:lvl>
  </w:abstractNum>
  <w:abstractNum w:abstractNumId="1" w15:restartNumberingAfterBreak="0">
    <w:nsid w:val="26C17E16"/>
    <w:multiLevelType w:val="hybridMultilevel"/>
    <w:tmpl w:val="5038FD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BE7B18"/>
    <w:multiLevelType w:val="hybridMultilevel"/>
    <w:tmpl w:val="42F4D5A0"/>
    <w:lvl w:ilvl="0" w:tplc="08B6AE34">
      <w:start w:val="1"/>
      <w:numFmt w:val="upperLetter"/>
      <w:lvlText w:val="%1."/>
      <w:lvlJc w:val="left"/>
      <w:pPr>
        <w:ind w:left="497" w:hanging="274"/>
      </w:pPr>
      <w:rPr>
        <w:rFonts w:asciiTheme="minorHAnsi" w:eastAsia="Tahoma" w:hAnsiTheme="minorHAnsi" w:cstheme="minorHAnsi" w:hint="default"/>
        <w:b/>
        <w:bCs/>
        <w:spacing w:val="0"/>
        <w:w w:val="102"/>
        <w:sz w:val="21"/>
        <w:szCs w:val="21"/>
        <w:lang w:val="tr-TR" w:eastAsia="en-US" w:bidi="ar-SA"/>
      </w:rPr>
    </w:lvl>
    <w:lvl w:ilvl="1" w:tplc="C1C8A694">
      <w:numFmt w:val="bullet"/>
      <w:lvlText w:val="•"/>
      <w:lvlJc w:val="left"/>
      <w:pPr>
        <w:ind w:left="1480" w:hanging="274"/>
      </w:pPr>
      <w:rPr>
        <w:rFonts w:hint="default"/>
        <w:lang w:val="tr-TR" w:eastAsia="en-US" w:bidi="ar-SA"/>
      </w:rPr>
    </w:lvl>
    <w:lvl w:ilvl="2" w:tplc="EA429A8E">
      <w:numFmt w:val="bullet"/>
      <w:lvlText w:val="•"/>
      <w:lvlJc w:val="left"/>
      <w:pPr>
        <w:ind w:left="2460" w:hanging="274"/>
      </w:pPr>
      <w:rPr>
        <w:rFonts w:hint="default"/>
        <w:lang w:val="tr-TR" w:eastAsia="en-US" w:bidi="ar-SA"/>
      </w:rPr>
    </w:lvl>
    <w:lvl w:ilvl="3" w:tplc="C88E83BA">
      <w:numFmt w:val="bullet"/>
      <w:lvlText w:val="•"/>
      <w:lvlJc w:val="left"/>
      <w:pPr>
        <w:ind w:left="3441" w:hanging="274"/>
      </w:pPr>
      <w:rPr>
        <w:rFonts w:hint="default"/>
        <w:lang w:val="tr-TR" w:eastAsia="en-US" w:bidi="ar-SA"/>
      </w:rPr>
    </w:lvl>
    <w:lvl w:ilvl="4" w:tplc="D6E83D42">
      <w:numFmt w:val="bullet"/>
      <w:lvlText w:val="•"/>
      <w:lvlJc w:val="left"/>
      <w:pPr>
        <w:ind w:left="4421" w:hanging="274"/>
      </w:pPr>
      <w:rPr>
        <w:rFonts w:hint="default"/>
        <w:lang w:val="tr-TR" w:eastAsia="en-US" w:bidi="ar-SA"/>
      </w:rPr>
    </w:lvl>
    <w:lvl w:ilvl="5" w:tplc="879605EE">
      <w:numFmt w:val="bullet"/>
      <w:lvlText w:val="•"/>
      <w:lvlJc w:val="left"/>
      <w:pPr>
        <w:ind w:left="5402" w:hanging="274"/>
      </w:pPr>
      <w:rPr>
        <w:rFonts w:hint="default"/>
        <w:lang w:val="tr-TR" w:eastAsia="en-US" w:bidi="ar-SA"/>
      </w:rPr>
    </w:lvl>
    <w:lvl w:ilvl="6" w:tplc="BFF4A214">
      <w:numFmt w:val="bullet"/>
      <w:lvlText w:val="•"/>
      <w:lvlJc w:val="left"/>
      <w:pPr>
        <w:ind w:left="6382" w:hanging="274"/>
      </w:pPr>
      <w:rPr>
        <w:rFonts w:hint="default"/>
        <w:lang w:val="tr-TR" w:eastAsia="en-US" w:bidi="ar-SA"/>
      </w:rPr>
    </w:lvl>
    <w:lvl w:ilvl="7" w:tplc="524C8F26">
      <w:numFmt w:val="bullet"/>
      <w:lvlText w:val="•"/>
      <w:lvlJc w:val="left"/>
      <w:pPr>
        <w:ind w:left="7362" w:hanging="274"/>
      </w:pPr>
      <w:rPr>
        <w:rFonts w:hint="default"/>
        <w:lang w:val="tr-TR" w:eastAsia="en-US" w:bidi="ar-SA"/>
      </w:rPr>
    </w:lvl>
    <w:lvl w:ilvl="8" w:tplc="0D72399A">
      <w:numFmt w:val="bullet"/>
      <w:lvlText w:val="•"/>
      <w:lvlJc w:val="left"/>
      <w:pPr>
        <w:ind w:left="8343" w:hanging="274"/>
      </w:pPr>
      <w:rPr>
        <w:rFonts w:hint="default"/>
        <w:lang w:val="tr-TR" w:eastAsia="en-US" w:bidi="ar-SA"/>
      </w:rPr>
    </w:lvl>
  </w:abstractNum>
  <w:abstractNum w:abstractNumId="3" w15:restartNumberingAfterBreak="0">
    <w:nsid w:val="6835019C"/>
    <w:multiLevelType w:val="hybridMultilevel"/>
    <w:tmpl w:val="F8600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2016796">
    <w:abstractNumId w:val="3"/>
  </w:num>
  <w:num w:numId="2" w16cid:durableId="228879366">
    <w:abstractNumId w:val="1"/>
  </w:num>
  <w:num w:numId="3" w16cid:durableId="1072629039">
    <w:abstractNumId w:val="0"/>
  </w:num>
  <w:num w:numId="4" w16cid:durableId="36452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1C"/>
    <w:rsid w:val="000028A1"/>
    <w:rsid w:val="000249BA"/>
    <w:rsid w:val="000908E7"/>
    <w:rsid w:val="000A0DA9"/>
    <w:rsid w:val="002B1960"/>
    <w:rsid w:val="002F1DD0"/>
    <w:rsid w:val="003A1EA9"/>
    <w:rsid w:val="00437DEF"/>
    <w:rsid w:val="00492650"/>
    <w:rsid w:val="005E6A1A"/>
    <w:rsid w:val="005F2E29"/>
    <w:rsid w:val="0068224E"/>
    <w:rsid w:val="0076314C"/>
    <w:rsid w:val="007F086D"/>
    <w:rsid w:val="008D5934"/>
    <w:rsid w:val="008F1BBE"/>
    <w:rsid w:val="00931E40"/>
    <w:rsid w:val="009C2D04"/>
    <w:rsid w:val="00A46831"/>
    <w:rsid w:val="00C1332E"/>
    <w:rsid w:val="00C427EA"/>
    <w:rsid w:val="00C7635B"/>
    <w:rsid w:val="00C9167E"/>
    <w:rsid w:val="00C96C1C"/>
    <w:rsid w:val="00CE1648"/>
    <w:rsid w:val="00DE1A00"/>
    <w:rsid w:val="00FA3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8730"/>
  <w15:chartTrackingRefBased/>
  <w15:docId w15:val="{ADD72E1C-8984-4448-B959-9FE0FE31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1EA9"/>
    <w:pPr>
      <w:widowControl w:val="0"/>
      <w:autoSpaceDE w:val="0"/>
      <w:autoSpaceDN w:val="0"/>
      <w:spacing w:after="0" w:line="262" w:lineRule="exact"/>
      <w:ind w:left="173"/>
      <w:outlineLvl w:val="0"/>
    </w:pPr>
    <w:rPr>
      <w:rFonts w:ascii="Tahoma" w:eastAsia="Tahoma" w:hAnsi="Tahoma" w:cs="Tahom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314C"/>
    <w:pPr>
      <w:ind w:left="720"/>
      <w:contextualSpacing/>
    </w:pPr>
  </w:style>
  <w:style w:type="table" w:customStyle="1" w:styleId="TableNormal1">
    <w:name w:val="Table Normal1"/>
    <w:uiPriority w:val="2"/>
    <w:semiHidden/>
    <w:unhideWhenUsed/>
    <w:qFormat/>
    <w:rsid w:val="008F1B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BBE"/>
    <w:pPr>
      <w:widowControl w:val="0"/>
      <w:autoSpaceDE w:val="0"/>
      <w:autoSpaceDN w:val="0"/>
      <w:spacing w:before="5" w:after="0" w:line="240" w:lineRule="auto"/>
      <w:ind w:left="110"/>
    </w:pPr>
    <w:rPr>
      <w:rFonts w:ascii="Tahoma" w:eastAsia="Tahoma" w:hAnsi="Tahoma" w:cs="Tahoma"/>
    </w:rPr>
  </w:style>
  <w:style w:type="character" w:customStyle="1" w:styleId="Heading1Char">
    <w:name w:val="Heading 1 Char"/>
    <w:basedOn w:val="DefaultParagraphFont"/>
    <w:link w:val="Heading1"/>
    <w:uiPriority w:val="9"/>
    <w:rsid w:val="003A1EA9"/>
    <w:rPr>
      <w:rFonts w:ascii="Tahoma" w:eastAsia="Tahoma" w:hAnsi="Tahoma" w:cs="Tahoma"/>
      <w:i/>
    </w:rPr>
  </w:style>
  <w:style w:type="paragraph" w:styleId="BodyText">
    <w:name w:val="Body Text"/>
    <w:basedOn w:val="Normal"/>
    <w:link w:val="BodyTextChar"/>
    <w:uiPriority w:val="1"/>
    <w:qFormat/>
    <w:rsid w:val="003A1EA9"/>
    <w:pPr>
      <w:widowControl w:val="0"/>
      <w:autoSpaceDE w:val="0"/>
      <w:autoSpaceDN w:val="0"/>
      <w:spacing w:after="0" w:line="240" w:lineRule="auto"/>
    </w:pPr>
    <w:rPr>
      <w:rFonts w:ascii="Tahoma" w:eastAsia="Tahoma" w:hAnsi="Tahoma" w:cs="Tahoma"/>
      <w:sz w:val="21"/>
      <w:szCs w:val="21"/>
    </w:rPr>
  </w:style>
  <w:style w:type="character" w:customStyle="1" w:styleId="BodyTextChar">
    <w:name w:val="Body Text Char"/>
    <w:basedOn w:val="DefaultParagraphFont"/>
    <w:link w:val="BodyText"/>
    <w:uiPriority w:val="1"/>
    <w:rsid w:val="003A1EA9"/>
    <w:rPr>
      <w:rFonts w:ascii="Tahoma" w:eastAsia="Tahoma" w:hAnsi="Tahoma" w:cs="Tahoma"/>
      <w:sz w:val="21"/>
      <w:szCs w:val="21"/>
    </w:rPr>
  </w:style>
  <w:style w:type="character" w:styleId="Hyperlink">
    <w:name w:val="Hyperlink"/>
    <w:basedOn w:val="DefaultParagraphFont"/>
    <w:uiPriority w:val="99"/>
    <w:unhideWhenUsed/>
    <w:rsid w:val="000A0DA9"/>
    <w:rPr>
      <w:color w:val="0563C1" w:themeColor="hyperlink"/>
      <w:u w:val="single"/>
    </w:rPr>
  </w:style>
  <w:style w:type="character" w:styleId="UnresolvedMention">
    <w:name w:val="Unresolved Mention"/>
    <w:basedOn w:val="DefaultParagraphFont"/>
    <w:uiPriority w:val="99"/>
    <w:semiHidden/>
    <w:unhideWhenUsed/>
    <w:rsid w:val="000A0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urampara@hs06.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Uygur</dc:creator>
  <cp:keywords/>
  <dc:description/>
  <cp:lastModifiedBy>aysegule2b@gmail.com</cp:lastModifiedBy>
  <cp:revision>5</cp:revision>
  <dcterms:created xsi:type="dcterms:W3CDTF">2024-02-08T08:30:00Z</dcterms:created>
  <dcterms:modified xsi:type="dcterms:W3CDTF">2024-02-09T19:18:00Z</dcterms:modified>
</cp:coreProperties>
</file>